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01E" w:rsidRPr="00E11FBD" w:rsidRDefault="001E601E" w:rsidP="00E11FBD">
      <w:pPr>
        <w:spacing w:after="0" w:line="240" w:lineRule="auto"/>
        <w:jc w:val="center"/>
        <w:rPr>
          <w:sz w:val="36"/>
          <w:szCs w:val="36"/>
        </w:rPr>
      </w:pPr>
      <w:r w:rsidRPr="001E601E">
        <w:rPr>
          <w:sz w:val="36"/>
          <w:szCs w:val="36"/>
        </w:rPr>
        <w:t>The Sounding of the Shofar</w:t>
      </w:r>
    </w:p>
    <w:p w:rsidR="001E601E" w:rsidRPr="00E11FBD" w:rsidRDefault="00E11FBD" w:rsidP="00E11FBD">
      <w:pPr>
        <w:spacing w:after="0" w:line="240" w:lineRule="auto"/>
        <w:jc w:val="center"/>
        <w:rPr>
          <w:b/>
          <w:sz w:val="72"/>
          <w:szCs w:val="72"/>
        </w:rPr>
      </w:pPr>
      <w:r w:rsidRPr="00E11FBD">
        <w:rPr>
          <w:b/>
          <w:sz w:val="72"/>
          <w:szCs w:val="72"/>
          <w:rtl/>
          <w:lang w:bidi="he-IL"/>
        </w:rPr>
        <w:t>סדר תקיעת שופר</w:t>
      </w:r>
    </w:p>
    <w:p w:rsidR="001E601E" w:rsidRDefault="001E601E" w:rsidP="001E601E">
      <w:pPr>
        <w:spacing w:after="0" w:line="240" w:lineRule="auto"/>
      </w:pPr>
    </w:p>
    <w:p w:rsidR="00B36BDA" w:rsidRPr="001E601E" w:rsidRDefault="00B36BDA" w:rsidP="00B36BDA">
      <w:pPr>
        <w:spacing w:after="0" w:line="240" w:lineRule="auto"/>
        <w:rPr>
          <w:i/>
          <w:sz w:val="22"/>
          <w:szCs w:val="22"/>
        </w:rPr>
      </w:pPr>
      <w:r w:rsidRPr="001E601E">
        <w:rPr>
          <w:i/>
          <w:sz w:val="22"/>
          <w:szCs w:val="22"/>
        </w:rPr>
        <w:t>In ancient Israel the sound of the ram’s horn announced the beginning of a new month, the Jubilee year, the coronation of a king, and all the solemn moments of the year.  But when the new moon of the seventh month came to be observed as the New Year, new and deeper meaning gathered around the sounding of the Shofar. These meanings, deepening still, awaken with</w:t>
      </w:r>
      <w:r>
        <w:rPr>
          <w:i/>
          <w:sz w:val="22"/>
          <w:szCs w:val="22"/>
        </w:rPr>
        <w:t>in</w:t>
      </w:r>
      <w:r w:rsidRPr="001E601E">
        <w:rPr>
          <w:i/>
          <w:sz w:val="22"/>
          <w:szCs w:val="22"/>
        </w:rPr>
        <w:t xml:space="preserve"> us each time we hear the Shofar call. </w:t>
      </w:r>
    </w:p>
    <w:p w:rsidR="00B36BDA" w:rsidRDefault="00B36BDA" w:rsidP="001E601E">
      <w:pPr>
        <w:spacing w:after="0" w:line="240" w:lineRule="auto"/>
      </w:pPr>
    </w:p>
    <w:p w:rsidR="00B36BDA" w:rsidRPr="00C57270" w:rsidRDefault="00C57270" w:rsidP="00C57270">
      <w:pPr>
        <w:spacing w:after="0" w:line="240" w:lineRule="auto"/>
        <w:jc w:val="center"/>
        <w:rPr>
          <w:b/>
        </w:rPr>
      </w:pPr>
      <w:r w:rsidRPr="00C57270">
        <w:rPr>
          <w:b/>
        </w:rPr>
        <w:t>Am I Awake</w:t>
      </w:r>
    </w:p>
    <w:p w:rsidR="00B36BDA" w:rsidRPr="00B36BDA" w:rsidRDefault="00B36BDA" w:rsidP="00C57270">
      <w:pPr>
        <w:spacing w:after="0" w:line="240" w:lineRule="auto"/>
        <w:jc w:val="center"/>
        <w:rPr>
          <w:b/>
          <w:u w:val="single"/>
        </w:rPr>
      </w:pPr>
    </w:p>
    <w:p w:rsidR="00C57270" w:rsidRDefault="002D74B6" w:rsidP="00C57270">
      <w:pPr>
        <w:spacing w:after="0" w:line="240" w:lineRule="auto"/>
        <w:jc w:val="center"/>
      </w:pPr>
      <w:r>
        <w:t>Am I awake? Am I prepared?</w:t>
      </w:r>
    </w:p>
    <w:p w:rsidR="00C57270" w:rsidRDefault="002D74B6" w:rsidP="00C57270">
      <w:pPr>
        <w:spacing w:after="0" w:line="240" w:lineRule="auto"/>
        <w:jc w:val="center"/>
      </w:pPr>
      <w:r>
        <w:t xml:space="preserve">Are </w:t>
      </w:r>
      <w:proofErr w:type="gramStart"/>
      <w:r>
        <w:t>You</w:t>
      </w:r>
      <w:proofErr w:type="gramEnd"/>
      <w:r>
        <w:t xml:space="preserve"> listening to my prayers?</w:t>
      </w:r>
    </w:p>
    <w:p w:rsidR="00C57270" w:rsidRDefault="002D74B6" w:rsidP="00C57270">
      <w:pPr>
        <w:spacing w:after="0" w:line="240" w:lineRule="auto"/>
        <w:jc w:val="center"/>
      </w:pPr>
      <w:r>
        <w:t xml:space="preserve">Can </w:t>
      </w:r>
      <w:proofErr w:type="gramStart"/>
      <w:r>
        <w:t>You</w:t>
      </w:r>
      <w:proofErr w:type="gramEnd"/>
      <w:r>
        <w:t xml:space="preserve"> hear my voice? Can </w:t>
      </w:r>
      <w:proofErr w:type="gramStart"/>
      <w:r>
        <w:t>You</w:t>
      </w:r>
      <w:proofErr w:type="gramEnd"/>
      <w:r>
        <w:t xml:space="preserve"> understand?</w:t>
      </w:r>
    </w:p>
    <w:p w:rsidR="001E601E" w:rsidRDefault="00C57270" w:rsidP="00C57270">
      <w:pPr>
        <w:spacing w:after="0" w:line="240" w:lineRule="auto"/>
        <w:jc w:val="center"/>
      </w:pPr>
      <w:r>
        <w:t>Am I awake, am I prepared?</w:t>
      </w:r>
    </w:p>
    <w:p w:rsidR="00B36BDA" w:rsidRDefault="00B36BDA" w:rsidP="001E601E">
      <w:pPr>
        <w:spacing w:after="0" w:line="240" w:lineRule="auto"/>
      </w:pPr>
    </w:p>
    <w:p w:rsidR="009D45E4" w:rsidRDefault="000651D7" w:rsidP="001E601E">
      <w:pPr>
        <w:spacing w:after="0" w:line="240" w:lineRule="auto"/>
      </w:pPr>
      <w:r>
        <w:t xml:space="preserve">There are </w:t>
      </w:r>
      <w:r w:rsidR="009D45E4">
        <w:t>sounds which first we heard as children which have engrave</w:t>
      </w:r>
      <w:r w:rsidR="00DB4348">
        <w:t>d</w:t>
      </w:r>
      <w:r w:rsidR="009D45E4">
        <w:t xml:space="preserve"> themselves, like ancient riverbeds long dry, into our inner ear.  Years later, when we’ve grown, those early sounds will open up those ancient streams, and the place and moment of that early music will flow again across our memory, and we are at once transported there, splashing in the cooling spray like the children we still are, with all the joy and playfulness and awe we thought had dried up in our long-sought maturity.  </w:t>
      </w:r>
    </w:p>
    <w:p w:rsidR="00FF2327" w:rsidRDefault="00FF2327" w:rsidP="001E601E">
      <w:pPr>
        <w:spacing w:after="0" w:line="240" w:lineRule="auto"/>
      </w:pPr>
    </w:p>
    <w:p w:rsidR="009D45E4" w:rsidRPr="00FF2327" w:rsidRDefault="009D45E4" w:rsidP="001E601E">
      <w:pPr>
        <w:spacing w:after="0" w:line="240" w:lineRule="auto"/>
        <w:rPr>
          <w:i/>
        </w:rPr>
      </w:pPr>
      <w:r w:rsidRPr="00FF2327">
        <w:rPr>
          <w:i/>
        </w:rPr>
        <w:t xml:space="preserve">Buried even deeper in us than our childhood is the childhood of our people, when we were wandering and playing at the foot of Sinai, full of wonder and confusion, as the cloud appeared, and holy fire, and </w:t>
      </w:r>
      <w:proofErr w:type="spellStart"/>
      <w:r w:rsidRPr="00FF2327">
        <w:rPr>
          <w:i/>
        </w:rPr>
        <w:t>thundervoices</w:t>
      </w:r>
      <w:proofErr w:type="spellEnd"/>
      <w:r w:rsidRPr="00FF2327">
        <w:rPr>
          <w:i/>
        </w:rPr>
        <w:t xml:space="preserve"> out of heaven and the sounds of a Shofar. </w:t>
      </w:r>
    </w:p>
    <w:p w:rsidR="00FF2327" w:rsidRPr="00FF2327" w:rsidRDefault="00FF2327" w:rsidP="001E601E">
      <w:pPr>
        <w:spacing w:after="0" w:line="240" w:lineRule="auto"/>
        <w:rPr>
          <w:i/>
        </w:rPr>
      </w:pPr>
    </w:p>
    <w:p w:rsidR="009D45E4" w:rsidRDefault="009D45E4" w:rsidP="001E601E">
      <w:pPr>
        <w:spacing w:after="0" w:line="240" w:lineRule="auto"/>
      </w:pPr>
      <w:r>
        <w:t xml:space="preserve">Each year when the Shofar sounds for us again, the cloud appears above the riverbed of memory, and we know that if sufficient wonder and confusion fill our minds, the holy fire will burn once more, and voices from our modest Shofar will thunder out of heaven once again.  </w:t>
      </w:r>
    </w:p>
    <w:p w:rsidR="00FF2327" w:rsidRDefault="00FF2327" w:rsidP="001E601E">
      <w:pPr>
        <w:spacing w:after="0" w:line="240" w:lineRule="auto"/>
      </w:pPr>
    </w:p>
    <w:p w:rsidR="00DB0B82" w:rsidRPr="00FF2327" w:rsidRDefault="009D45E4" w:rsidP="001E601E">
      <w:pPr>
        <w:spacing w:after="0" w:line="240" w:lineRule="auto"/>
        <w:rPr>
          <w:i/>
        </w:rPr>
      </w:pPr>
      <w:r w:rsidRPr="00FF2327">
        <w:rPr>
          <w:i/>
        </w:rPr>
        <w:t xml:space="preserve">If only we can listen, the moment and the place will flow again, and we can splash with the child our people was at the beginning in the stream.  </w:t>
      </w:r>
    </w:p>
    <w:p w:rsidR="00B85FBC" w:rsidRDefault="00B85FBC" w:rsidP="002D74B6">
      <w:pPr>
        <w:spacing w:after="0" w:line="240" w:lineRule="auto"/>
        <w:jc w:val="right"/>
      </w:pPr>
    </w:p>
    <w:p w:rsidR="00E11FBD" w:rsidRPr="002A2BF3" w:rsidRDefault="00E11FBD" w:rsidP="002D74B6">
      <w:pPr>
        <w:spacing w:after="0" w:line="240" w:lineRule="auto"/>
        <w:jc w:val="right"/>
        <w:rPr>
          <w:b/>
          <w:sz w:val="32"/>
          <w:szCs w:val="32"/>
        </w:rPr>
      </w:pPr>
      <w:r w:rsidRPr="002A2BF3">
        <w:rPr>
          <w:rFonts w:hint="cs"/>
          <w:sz w:val="32"/>
          <w:szCs w:val="32"/>
          <w:rtl/>
          <w:lang w:bidi="he-IL"/>
        </w:rPr>
        <w:t>בְּאֶחָד לַחֹדֶשׁ, וּבַחֹדֶשׁ הַשְּׁבִיעִי, מִקְרָא קֹדֶשׁ יִהְיֶה לָכֶם</w:t>
      </w:r>
      <w:r w:rsidR="00BB6065" w:rsidRPr="00BB6065">
        <w:rPr>
          <w:b/>
          <w:sz w:val="32"/>
          <w:szCs w:val="32"/>
          <w:rtl/>
          <w:lang w:bidi="he-IL"/>
        </w:rPr>
        <w:t xml:space="preserve">; </w:t>
      </w:r>
    </w:p>
    <w:p w:rsidR="00B85FBC" w:rsidRPr="002A2BF3" w:rsidRDefault="00E11FBD" w:rsidP="002D74B6">
      <w:pPr>
        <w:spacing w:after="0" w:line="240" w:lineRule="auto"/>
        <w:jc w:val="right"/>
        <w:rPr>
          <w:b/>
          <w:sz w:val="32"/>
          <w:szCs w:val="32"/>
        </w:rPr>
      </w:pPr>
      <w:r w:rsidRPr="002A2BF3">
        <w:rPr>
          <w:b/>
          <w:sz w:val="32"/>
          <w:szCs w:val="32"/>
          <w:rtl/>
          <w:lang w:bidi="he-IL"/>
        </w:rPr>
        <w:t>כָּל מְלֶאכֶת עֲבוֹדָה לֹא תַעֲשׂוּ; יוֹם תְּרוּעָה</w:t>
      </w:r>
      <w:r w:rsidRPr="002A2BF3">
        <w:rPr>
          <w:rFonts w:hint="cs"/>
          <w:b/>
          <w:sz w:val="32"/>
          <w:szCs w:val="32"/>
          <w:rtl/>
          <w:lang w:bidi="he-IL"/>
        </w:rPr>
        <w:t xml:space="preserve"> יִהְיֶה לָכֶם</w:t>
      </w:r>
      <w:r w:rsidRPr="002A2BF3">
        <w:rPr>
          <w:b/>
          <w:sz w:val="32"/>
          <w:szCs w:val="32"/>
          <w:rtl/>
          <w:lang w:bidi="he-IL"/>
        </w:rPr>
        <w:t xml:space="preserve">. </w:t>
      </w:r>
    </w:p>
    <w:p w:rsidR="00B85FBC" w:rsidRDefault="00B85FBC" w:rsidP="001E601E">
      <w:pPr>
        <w:spacing w:after="0" w:line="240" w:lineRule="auto"/>
      </w:pPr>
      <w:r w:rsidRPr="002A2BF3">
        <w:t>In the seventh month, on the first day of t</w:t>
      </w:r>
      <w:r>
        <w:t>he month, there shall be a solemn service, a time to refrain from work, a day of commemoration proclaimed by the sound of the Shofar, a sacred assembly.</w:t>
      </w:r>
    </w:p>
    <w:p w:rsidR="00E11FBD" w:rsidRDefault="00E11FBD" w:rsidP="00E11FBD">
      <w:pPr>
        <w:spacing w:after="0" w:line="240" w:lineRule="auto"/>
        <w:jc w:val="center"/>
      </w:pPr>
    </w:p>
    <w:p w:rsidR="009921E5" w:rsidRDefault="009921E5" w:rsidP="00E11FBD">
      <w:pPr>
        <w:spacing w:after="0" w:line="240" w:lineRule="auto"/>
        <w:jc w:val="center"/>
      </w:pPr>
    </w:p>
    <w:p w:rsidR="009921E5" w:rsidRDefault="009921E5" w:rsidP="00E11FBD">
      <w:pPr>
        <w:spacing w:after="0" w:line="240" w:lineRule="auto"/>
        <w:jc w:val="center"/>
      </w:pPr>
    </w:p>
    <w:p w:rsidR="009921E5" w:rsidRPr="00E11FBD" w:rsidRDefault="009921E5" w:rsidP="00E11FBD">
      <w:pPr>
        <w:spacing w:after="0" w:line="240" w:lineRule="auto"/>
        <w:jc w:val="center"/>
      </w:pPr>
    </w:p>
    <w:p w:rsidR="00E46FC9" w:rsidRDefault="00E46FC9" w:rsidP="00E11FBD">
      <w:pPr>
        <w:spacing w:after="0" w:line="240" w:lineRule="auto"/>
        <w:jc w:val="center"/>
      </w:pPr>
    </w:p>
    <w:p w:rsidR="00F22A45" w:rsidRDefault="00F22A45" w:rsidP="00E11FBD">
      <w:pPr>
        <w:spacing w:after="0" w:line="240" w:lineRule="auto"/>
        <w:jc w:val="center"/>
      </w:pPr>
    </w:p>
    <w:p w:rsidR="00B85FBC" w:rsidRDefault="00B328F7" w:rsidP="001E601E">
      <w:pPr>
        <w:spacing w:after="0" w:line="240" w:lineRule="auto"/>
      </w:pPr>
      <w:r>
        <w:t xml:space="preserve">The Shofar sounds that we will hear this </w:t>
      </w:r>
      <w:r w:rsidR="00B36BDA">
        <w:t xml:space="preserve">afternoon </w:t>
      </w:r>
      <w:r>
        <w:t xml:space="preserve">will declare three themes:  </w:t>
      </w:r>
      <w:proofErr w:type="spellStart"/>
      <w:r w:rsidRPr="00B328F7">
        <w:rPr>
          <w:b/>
          <w:i/>
        </w:rPr>
        <w:t>Malchuyot</w:t>
      </w:r>
      <w:proofErr w:type="spellEnd"/>
      <w:r>
        <w:t xml:space="preserve">, awakening us to the Sovereignty of God toward which we and all present rulers must direct their paths; </w:t>
      </w:r>
      <w:proofErr w:type="spellStart"/>
      <w:r w:rsidRPr="00B328F7">
        <w:rPr>
          <w:b/>
          <w:i/>
        </w:rPr>
        <w:t>Zichronot</w:t>
      </w:r>
      <w:proofErr w:type="spellEnd"/>
      <w:r>
        <w:t xml:space="preserve">, memories of the covenant of survival which God sealed with all humanity through Noah, and the covenant of promise sealed with us through Abraham and Sara; and finally, </w:t>
      </w:r>
      <w:proofErr w:type="spellStart"/>
      <w:r w:rsidR="00BB6065">
        <w:rPr>
          <w:b/>
          <w:i/>
        </w:rPr>
        <w:t>Shofa</w:t>
      </w:r>
      <w:r w:rsidRPr="00B328F7">
        <w:rPr>
          <w:b/>
          <w:i/>
        </w:rPr>
        <w:t>rot</w:t>
      </w:r>
      <w:proofErr w:type="spellEnd"/>
      <w:r>
        <w:t>, the Shofar awakens us to itself, to the Shofar calls of a future which we must dedicate ourselves to help ensure.  For one day God alone will sound the Great Shofar for the freedom of humanity, when all the exiles will be gathered from the uttermost parts of the earth and led exultantly to a city which every soul</w:t>
      </w:r>
      <w:r w:rsidR="00FF2327">
        <w:t xml:space="preserve"> shall know to be the city of G</w:t>
      </w:r>
      <w:r>
        <w:t xml:space="preserve">od.  </w:t>
      </w:r>
    </w:p>
    <w:p w:rsidR="00E46FC9" w:rsidRDefault="00E46FC9" w:rsidP="001E601E">
      <w:pPr>
        <w:spacing w:after="0" w:line="240" w:lineRule="auto"/>
      </w:pPr>
    </w:p>
    <w:p w:rsidR="00FF2327" w:rsidRPr="00B638CC" w:rsidRDefault="000012E6" w:rsidP="00B638CC">
      <w:pPr>
        <w:spacing w:after="0" w:line="240" w:lineRule="auto"/>
        <w:rPr>
          <w:b/>
          <w:bCs/>
        </w:rPr>
      </w:pPr>
      <w:r w:rsidRPr="00B638CC">
        <w:rPr>
          <w:b/>
          <w:bCs/>
        </w:rPr>
        <w:t>Psalm 150</w:t>
      </w:r>
    </w:p>
    <w:p w:rsidR="000012E6" w:rsidRDefault="000012E6" w:rsidP="000012E6">
      <w:pPr>
        <w:spacing w:after="0" w:line="240" w:lineRule="auto"/>
        <w:jc w:val="center"/>
      </w:pPr>
    </w:p>
    <w:p w:rsidR="00B36BDA" w:rsidRDefault="000012E6" w:rsidP="000012E6">
      <w:pPr>
        <w:spacing w:after="0" w:line="240" w:lineRule="auto"/>
        <w:jc w:val="center"/>
      </w:pPr>
      <w:r>
        <w:rPr>
          <w:b/>
          <w:noProof/>
          <w:lang w:bidi="he-IL"/>
        </w:rPr>
        <w:drawing>
          <wp:inline distT="0" distB="0" distL="0" distR="0">
            <wp:extent cx="5081868" cy="5753162"/>
            <wp:effectExtent l="19050" t="0" r="4482"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35507" t="18238" r="29915" b="12163"/>
                    <a:stretch>
                      <a:fillRect/>
                    </a:stretch>
                  </pic:blipFill>
                  <pic:spPr bwMode="auto">
                    <a:xfrm>
                      <a:off x="0" y="0"/>
                      <a:ext cx="5084199" cy="5755801"/>
                    </a:xfrm>
                    <a:prstGeom prst="rect">
                      <a:avLst/>
                    </a:prstGeom>
                    <a:noFill/>
                    <a:ln w="9525">
                      <a:noFill/>
                      <a:miter lim="800000"/>
                      <a:headEnd/>
                      <a:tailEnd/>
                    </a:ln>
                  </pic:spPr>
                </pic:pic>
              </a:graphicData>
            </a:graphic>
          </wp:inline>
        </w:drawing>
      </w:r>
    </w:p>
    <w:p w:rsidR="000012E6" w:rsidRDefault="000012E6" w:rsidP="002A2BF3">
      <w:pPr>
        <w:spacing w:after="0" w:line="240" w:lineRule="auto"/>
        <w:jc w:val="center"/>
        <w:rPr>
          <w:sz w:val="32"/>
          <w:szCs w:val="32"/>
        </w:rPr>
      </w:pPr>
    </w:p>
    <w:p w:rsidR="000012E6" w:rsidRDefault="000012E6" w:rsidP="002A2BF3">
      <w:pPr>
        <w:spacing w:after="0" w:line="240" w:lineRule="auto"/>
        <w:jc w:val="center"/>
        <w:rPr>
          <w:sz w:val="32"/>
          <w:szCs w:val="32"/>
        </w:rPr>
      </w:pPr>
    </w:p>
    <w:p w:rsidR="00E46FC9" w:rsidRPr="00E46FC9" w:rsidRDefault="00B328F7" w:rsidP="002A2BF3">
      <w:pPr>
        <w:spacing w:after="0" w:line="240" w:lineRule="auto"/>
        <w:jc w:val="center"/>
        <w:rPr>
          <w:sz w:val="32"/>
          <w:szCs w:val="32"/>
        </w:rPr>
      </w:pPr>
      <w:proofErr w:type="spellStart"/>
      <w:r w:rsidRPr="00DF4367">
        <w:rPr>
          <w:sz w:val="32"/>
          <w:szCs w:val="32"/>
        </w:rPr>
        <w:t>Ma</w:t>
      </w:r>
      <w:r w:rsidR="00E46FC9">
        <w:rPr>
          <w:sz w:val="32"/>
          <w:szCs w:val="32"/>
        </w:rPr>
        <w:t>lchuyot</w:t>
      </w:r>
      <w:proofErr w:type="spellEnd"/>
      <w:r w:rsidR="00E46FC9">
        <w:rPr>
          <w:sz w:val="32"/>
          <w:szCs w:val="32"/>
        </w:rPr>
        <w:t xml:space="preserve">-- </w:t>
      </w:r>
      <w:r w:rsidR="00E46FC9" w:rsidRPr="002A2BF3">
        <w:rPr>
          <w:sz w:val="36"/>
          <w:szCs w:val="36"/>
          <w:rtl/>
          <w:lang w:bidi="he-IL"/>
        </w:rPr>
        <w:t>מלכויות</w:t>
      </w:r>
    </w:p>
    <w:p w:rsidR="00FF2327" w:rsidRDefault="00FF2327" w:rsidP="001E601E">
      <w:pPr>
        <w:spacing w:after="0" w:line="240" w:lineRule="auto"/>
        <w:rPr>
          <w:sz w:val="32"/>
          <w:szCs w:val="32"/>
        </w:rPr>
      </w:pPr>
    </w:p>
    <w:p w:rsidR="00B328F7" w:rsidRDefault="00793415" w:rsidP="001E601E">
      <w:pPr>
        <w:spacing w:after="0" w:line="240" w:lineRule="auto"/>
      </w:pPr>
      <w:r>
        <w:t>You and I live in a world of splendor, given to us by the Divine. Our goal and our task are to care for this world as a precious legacy; maintain it, restore it, and behold it unlike anything else we pos</w:t>
      </w:r>
      <w:r w:rsidR="00BB6065">
        <w:t>sess; f</w:t>
      </w:r>
      <w:r>
        <w:t xml:space="preserve">or we are guardians of the world during our time, and we will pass it on to the generations to come.  </w:t>
      </w:r>
    </w:p>
    <w:p w:rsidR="00531B26" w:rsidRDefault="00531B26" w:rsidP="001E601E">
      <w:pPr>
        <w:spacing w:after="0" w:line="240" w:lineRule="auto"/>
      </w:pPr>
    </w:p>
    <w:p w:rsidR="009921E5" w:rsidRDefault="009921E5" w:rsidP="009921E5">
      <w:pPr>
        <w:spacing w:after="0" w:line="240" w:lineRule="auto"/>
      </w:pPr>
      <w:r>
        <w:t xml:space="preserve">Dwell on each sound of the shofar. Contemplate its meaning. </w:t>
      </w:r>
    </w:p>
    <w:p w:rsidR="009921E5" w:rsidRDefault="009921E5" w:rsidP="009921E5">
      <w:pPr>
        <w:spacing w:after="0" w:line="240" w:lineRule="auto"/>
        <w:rPr>
          <w:i/>
        </w:rPr>
      </w:pPr>
      <w:proofErr w:type="spellStart"/>
      <w:r>
        <w:rPr>
          <w:i/>
        </w:rPr>
        <w:t>T’kiah</w:t>
      </w:r>
      <w:proofErr w:type="spellEnd"/>
      <w:r>
        <w:rPr>
          <w:i/>
        </w:rPr>
        <w:t xml:space="preserve"> – </w:t>
      </w:r>
    </w:p>
    <w:p w:rsidR="009921E5" w:rsidRDefault="009921E5" w:rsidP="009921E5">
      <w:pPr>
        <w:spacing w:after="0" w:line="240" w:lineRule="auto"/>
      </w:pPr>
      <w:r>
        <w:t>One whole note</w:t>
      </w:r>
    </w:p>
    <w:p w:rsidR="009921E5" w:rsidRDefault="009921E5" w:rsidP="009921E5">
      <w:pPr>
        <w:spacing w:after="0" w:line="240" w:lineRule="auto"/>
        <w:rPr>
          <w:i/>
        </w:rPr>
      </w:pPr>
      <w:proofErr w:type="spellStart"/>
      <w:r>
        <w:rPr>
          <w:i/>
        </w:rPr>
        <w:t>Sh’varim-Tru’ah</w:t>
      </w:r>
      <w:proofErr w:type="spellEnd"/>
    </w:p>
    <w:p w:rsidR="009921E5" w:rsidRDefault="009921E5" w:rsidP="009921E5">
      <w:pPr>
        <w:spacing w:after="0" w:line="240" w:lineRule="auto"/>
      </w:pPr>
      <w:r>
        <w:t>Three broken notes; nine staccato notes</w:t>
      </w:r>
    </w:p>
    <w:p w:rsidR="009921E5" w:rsidRDefault="009921E5" w:rsidP="009921E5">
      <w:pPr>
        <w:spacing w:after="0" w:line="240" w:lineRule="auto"/>
        <w:rPr>
          <w:i/>
        </w:rPr>
      </w:pPr>
      <w:proofErr w:type="spellStart"/>
      <w:r>
        <w:rPr>
          <w:i/>
        </w:rPr>
        <w:t>T’kiah</w:t>
      </w:r>
      <w:proofErr w:type="spellEnd"/>
      <w:r>
        <w:rPr>
          <w:i/>
        </w:rPr>
        <w:t xml:space="preserve"> – </w:t>
      </w:r>
    </w:p>
    <w:p w:rsidR="009921E5" w:rsidRDefault="009921E5" w:rsidP="009921E5">
      <w:pPr>
        <w:spacing w:after="0" w:line="240" w:lineRule="auto"/>
      </w:pPr>
      <w:r>
        <w:t>One whole note</w:t>
      </w:r>
    </w:p>
    <w:p w:rsidR="009921E5" w:rsidRDefault="009921E5" w:rsidP="009921E5">
      <w:pPr>
        <w:spacing w:after="0" w:line="240" w:lineRule="auto"/>
      </w:pPr>
    </w:p>
    <w:p w:rsidR="009921E5" w:rsidRDefault="009921E5" w:rsidP="009921E5">
      <w:pPr>
        <w:spacing w:after="0" w:line="240" w:lineRule="auto"/>
      </w:pPr>
      <w:r>
        <w:t xml:space="preserve">My return to the right path has the power to make me whole again. </w:t>
      </w:r>
    </w:p>
    <w:p w:rsidR="009921E5" w:rsidRDefault="009921E5" w:rsidP="009921E5">
      <w:pPr>
        <w:spacing w:after="0" w:line="240" w:lineRule="auto"/>
      </w:pPr>
    </w:p>
    <w:p w:rsidR="009921E5" w:rsidRDefault="009921E5" w:rsidP="009921E5">
      <w:pPr>
        <w:spacing w:after="0" w:line="240" w:lineRule="auto"/>
        <w:rPr>
          <w:i/>
        </w:rPr>
      </w:pPr>
      <w:proofErr w:type="spellStart"/>
      <w:r>
        <w:rPr>
          <w:i/>
        </w:rPr>
        <w:t>T’kiah</w:t>
      </w:r>
      <w:proofErr w:type="spellEnd"/>
    </w:p>
    <w:p w:rsidR="009921E5" w:rsidRDefault="009921E5" w:rsidP="009921E5">
      <w:pPr>
        <w:spacing w:after="0" w:line="240" w:lineRule="auto"/>
      </w:pPr>
      <w:r>
        <w:t>Once I was whole</w:t>
      </w:r>
    </w:p>
    <w:p w:rsidR="009921E5" w:rsidRDefault="009921E5" w:rsidP="009921E5">
      <w:pPr>
        <w:spacing w:after="0" w:line="240" w:lineRule="auto"/>
        <w:rPr>
          <w:i/>
        </w:rPr>
      </w:pPr>
      <w:proofErr w:type="spellStart"/>
      <w:r>
        <w:rPr>
          <w:i/>
        </w:rPr>
        <w:t>Sh’varim-Tru’ah</w:t>
      </w:r>
      <w:proofErr w:type="spellEnd"/>
    </w:p>
    <w:p w:rsidR="009921E5" w:rsidRDefault="009921E5" w:rsidP="009921E5">
      <w:pPr>
        <w:spacing w:after="0" w:line="240" w:lineRule="auto"/>
      </w:pPr>
      <w:r>
        <w:t>In the wear and tear of living, I became broke and shattered.</w:t>
      </w:r>
    </w:p>
    <w:p w:rsidR="009921E5" w:rsidRDefault="009921E5" w:rsidP="009921E5">
      <w:pPr>
        <w:spacing w:after="0" w:line="240" w:lineRule="auto"/>
        <w:rPr>
          <w:i/>
        </w:rPr>
      </w:pPr>
      <w:proofErr w:type="spellStart"/>
      <w:r>
        <w:rPr>
          <w:i/>
        </w:rPr>
        <w:t>T’kiah</w:t>
      </w:r>
      <w:proofErr w:type="spellEnd"/>
    </w:p>
    <w:p w:rsidR="009921E5" w:rsidRPr="009921E5" w:rsidRDefault="009921E5" w:rsidP="009921E5">
      <w:pPr>
        <w:spacing w:after="0" w:line="240" w:lineRule="auto"/>
        <w:rPr>
          <w:i/>
        </w:rPr>
      </w:pPr>
      <w:r>
        <w:t xml:space="preserve">My </w:t>
      </w:r>
      <w:proofErr w:type="spellStart"/>
      <w:r>
        <w:rPr>
          <w:i/>
        </w:rPr>
        <w:t>t’shuvah</w:t>
      </w:r>
      <w:proofErr w:type="spellEnd"/>
      <w:r>
        <w:rPr>
          <w:i/>
        </w:rPr>
        <w:t xml:space="preserve"> </w:t>
      </w:r>
      <w:r w:rsidRPr="009921E5">
        <w:t xml:space="preserve">has the power to make me whole again. </w:t>
      </w:r>
    </w:p>
    <w:p w:rsidR="009921E5" w:rsidRDefault="009921E5" w:rsidP="009921E5">
      <w:pPr>
        <w:spacing w:after="0" w:line="240" w:lineRule="auto"/>
      </w:pPr>
    </w:p>
    <w:p w:rsidR="009921E5" w:rsidRPr="002A2BF3" w:rsidRDefault="009921E5" w:rsidP="009921E5">
      <w:pPr>
        <w:spacing w:after="0" w:line="240" w:lineRule="auto"/>
        <w:jc w:val="right"/>
        <w:rPr>
          <w:sz w:val="32"/>
          <w:szCs w:val="32"/>
        </w:rPr>
      </w:pPr>
      <w:r w:rsidRPr="002A2BF3">
        <w:rPr>
          <w:rFonts w:hint="cs"/>
          <w:sz w:val="32"/>
          <w:szCs w:val="32"/>
          <w:rtl/>
          <w:lang w:bidi="he-IL"/>
        </w:rPr>
        <w:t>בָּרוּךְ אַתָּה. יְיָ אֱלֹהֵינוּ, מֶלֶך הָעוֹלָם. אֲשֶׁר קִדְּשָׁנוּ בְּמִצְוָֹיו וְצִוָּנוּ לִשְׁמוֹעַ קוֹל שׁוֹפָר</w:t>
      </w:r>
    </w:p>
    <w:p w:rsidR="009921E5" w:rsidRPr="00E11FBD" w:rsidRDefault="009921E5" w:rsidP="009921E5">
      <w:pPr>
        <w:spacing w:after="0" w:line="240" w:lineRule="auto"/>
      </w:pPr>
      <w:r w:rsidRPr="00531B26">
        <w:rPr>
          <w:i/>
        </w:rPr>
        <w:t xml:space="preserve">Praised be the Eternal our God, Ruling Spirit of the universe, who has enabled us to attain holiness through the religious duty of hearing the sound of the Shofar.  </w:t>
      </w:r>
    </w:p>
    <w:p w:rsidR="009921E5" w:rsidRDefault="009921E5" w:rsidP="009921E5">
      <w:pPr>
        <w:spacing w:after="0" w:line="240" w:lineRule="auto"/>
      </w:pPr>
    </w:p>
    <w:p w:rsidR="009921E5" w:rsidRPr="002A2BF3" w:rsidRDefault="009921E5" w:rsidP="009921E5">
      <w:pPr>
        <w:spacing w:after="0" w:line="240" w:lineRule="auto"/>
        <w:jc w:val="right"/>
        <w:rPr>
          <w:sz w:val="32"/>
          <w:szCs w:val="32"/>
        </w:rPr>
      </w:pPr>
      <w:r w:rsidRPr="002A2BF3">
        <w:rPr>
          <w:sz w:val="32"/>
          <w:szCs w:val="32"/>
          <w:rtl/>
          <w:lang w:bidi="he-IL"/>
        </w:rPr>
        <w:t>בָּרוּךְ אַתָּה. יְיָ אֱלֹהֵינוּ, מֶלֶך הָעוֹלָם. שֶׁהֶחֱיָנוּ וְקִיְמָנוּ וְהִגִּיעָנוּ לַזְמַן הַזֶה.</w:t>
      </w:r>
    </w:p>
    <w:p w:rsidR="009921E5" w:rsidRPr="00531B26" w:rsidRDefault="009921E5" w:rsidP="009921E5">
      <w:pPr>
        <w:spacing w:after="0" w:line="240" w:lineRule="auto"/>
        <w:rPr>
          <w:i/>
        </w:rPr>
      </w:pPr>
      <w:r w:rsidRPr="00531B26">
        <w:rPr>
          <w:i/>
        </w:rPr>
        <w:t xml:space="preserve">Praised by the Eternal our God, Ruling Spirit of the universe, who has granted us life, sustained us, and enabled us to celebrate this solemn season. </w:t>
      </w:r>
    </w:p>
    <w:p w:rsidR="00B36BDA" w:rsidRDefault="00B36BDA" w:rsidP="001E601E">
      <w:pPr>
        <w:spacing w:after="0" w:line="240" w:lineRule="auto"/>
      </w:pPr>
    </w:p>
    <w:p w:rsidR="00DF4367" w:rsidRPr="00B638CC" w:rsidRDefault="00E46FC9" w:rsidP="00B638CC">
      <w:pPr>
        <w:spacing w:after="0" w:line="240" w:lineRule="auto"/>
        <w:jc w:val="center"/>
        <w:rPr>
          <w:bCs/>
          <w:sz w:val="36"/>
          <w:szCs w:val="36"/>
        </w:rPr>
      </w:pPr>
      <w:r w:rsidRPr="00B638CC">
        <w:rPr>
          <w:rFonts w:hint="cs"/>
          <w:bCs/>
          <w:sz w:val="36"/>
          <w:szCs w:val="36"/>
          <w:rtl/>
          <w:lang w:bidi="he-IL"/>
        </w:rPr>
        <w:t>תקיעה</w:t>
      </w:r>
      <w:r w:rsidR="002A2BF3" w:rsidRPr="00B638CC">
        <w:rPr>
          <w:bCs/>
          <w:sz w:val="36"/>
          <w:szCs w:val="36"/>
          <w:rtl/>
          <w:lang w:bidi="he-IL"/>
        </w:rPr>
        <w:t xml:space="preserve"> </w:t>
      </w:r>
      <w:r w:rsidRPr="00B638CC">
        <w:rPr>
          <w:rFonts w:hint="cs"/>
          <w:bCs/>
          <w:sz w:val="36"/>
          <w:szCs w:val="36"/>
          <w:rtl/>
          <w:lang w:bidi="he-IL"/>
        </w:rPr>
        <w:t xml:space="preserve"> שברים</w:t>
      </w:r>
      <w:r w:rsidR="002A2BF3" w:rsidRPr="00B638CC">
        <w:rPr>
          <w:bCs/>
          <w:sz w:val="36"/>
          <w:szCs w:val="36"/>
          <w:rtl/>
          <w:lang w:bidi="he-IL"/>
        </w:rPr>
        <w:t xml:space="preserve"> </w:t>
      </w:r>
      <w:r w:rsidRPr="00B638CC">
        <w:rPr>
          <w:rFonts w:hint="cs"/>
          <w:bCs/>
          <w:sz w:val="36"/>
          <w:szCs w:val="36"/>
          <w:rtl/>
          <w:lang w:bidi="he-IL"/>
        </w:rPr>
        <w:t xml:space="preserve"> תרועה</w:t>
      </w:r>
      <w:r w:rsidR="002A2BF3" w:rsidRPr="00B638CC">
        <w:rPr>
          <w:bCs/>
          <w:sz w:val="36"/>
          <w:szCs w:val="36"/>
          <w:rtl/>
          <w:lang w:bidi="he-IL"/>
        </w:rPr>
        <w:t xml:space="preserve"> </w:t>
      </w:r>
      <w:r w:rsidRPr="00B638CC">
        <w:rPr>
          <w:rFonts w:hint="cs"/>
          <w:bCs/>
          <w:sz w:val="36"/>
          <w:szCs w:val="36"/>
          <w:rtl/>
          <w:lang w:bidi="he-IL"/>
        </w:rPr>
        <w:t xml:space="preserve"> תקיעה</w:t>
      </w:r>
    </w:p>
    <w:p w:rsidR="002F1247" w:rsidRDefault="002F1247" w:rsidP="00B175B1">
      <w:pPr>
        <w:spacing w:after="0" w:line="240" w:lineRule="auto"/>
        <w:jc w:val="center"/>
      </w:pPr>
    </w:p>
    <w:p w:rsidR="00503C27" w:rsidRPr="00503C27" w:rsidRDefault="000012E6" w:rsidP="00B175B1">
      <w:pPr>
        <w:spacing w:after="0" w:line="240" w:lineRule="auto"/>
        <w:jc w:val="center"/>
        <w:rPr>
          <w:b/>
          <w:sz w:val="20"/>
          <w:szCs w:val="20"/>
        </w:rPr>
      </w:pPr>
      <w:r w:rsidRPr="000012E6">
        <w:rPr>
          <w:b/>
          <w:noProof/>
          <w:lang w:bidi="he-IL"/>
        </w:rPr>
        <w:drawing>
          <wp:inline distT="0" distB="0" distL="0" distR="0">
            <wp:extent cx="3508681" cy="1779494"/>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5508" t="27748" r="23684" b="35469"/>
                    <a:stretch>
                      <a:fillRect/>
                    </a:stretch>
                  </pic:blipFill>
                  <pic:spPr bwMode="auto">
                    <a:xfrm>
                      <a:off x="0" y="0"/>
                      <a:ext cx="3508681" cy="1779494"/>
                    </a:xfrm>
                    <a:prstGeom prst="rect">
                      <a:avLst/>
                    </a:prstGeom>
                    <a:noFill/>
                    <a:ln w="9525">
                      <a:noFill/>
                      <a:miter lim="800000"/>
                      <a:headEnd/>
                      <a:tailEnd/>
                    </a:ln>
                  </pic:spPr>
                </pic:pic>
              </a:graphicData>
            </a:graphic>
          </wp:inline>
        </w:drawing>
      </w:r>
    </w:p>
    <w:p w:rsidR="00E46FC9" w:rsidRPr="00E46FC9" w:rsidRDefault="002F1247" w:rsidP="00C91DF7">
      <w:pPr>
        <w:spacing w:after="0" w:line="240" w:lineRule="auto"/>
        <w:jc w:val="center"/>
        <w:rPr>
          <w:sz w:val="32"/>
          <w:szCs w:val="32"/>
        </w:rPr>
      </w:pPr>
      <w:proofErr w:type="spellStart"/>
      <w:r w:rsidRPr="00DF4367">
        <w:rPr>
          <w:sz w:val="32"/>
          <w:szCs w:val="32"/>
        </w:rPr>
        <w:t>Zichronot</w:t>
      </w:r>
      <w:proofErr w:type="spellEnd"/>
      <w:r w:rsidRPr="00DF4367">
        <w:rPr>
          <w:sz w:val="32"/>
          <w:szCs w:val="32"/>
        </w:rPr>
        <w:t xml:space="preserve"> </w:t>
      </w:r>
      <w:proofErr w:type="gramStart"/>
      <w:r w:rsidR="002A2BF3">
        <w:rPr>
          <w:sz w:val="32"/>
          <w:szCs w:val="32"/>
        </w:rPr>
        <w:t xml:space="preserve">-- </w:t>
      </w:r>
      <w:r w:rsidR="00E46FC9" w:rsidRPr="00E46FC9">
        <w:rPr>
          <w:rFonts w:hint="cs"/>
          <w:rtl/>
          <w:lang w:bidi="he-IL"/>
        </w:rPr>
        <w:t xml:space="preserve"> </w:t>
      </w:r>
      <w:r w:rsidR="00E46FC9" w:rsidRPr="002A2BF3">
        <w:rPr>
          <w:rFonts w:hint="cs"/>
          <w:sz w:val="36"/>
          <w:szCs w:val="36"/>
          <w:rtl/>
          <w:lang w:bidi="he-IL"/>
        </w:rPr>
        <w:t>זכרונות</w:t>
      </w:r>
      <w:proofErr w:type="gramEnd"/>
    </w:p>
    <w:p w:rsidR="00531B26" w:rsidRPr="00DF4367" w:rsidRDefault="00531B26" w:rsidP="001E601E">
      <w:pPr>
        <w:spacing w:after="0" w:line="240" w:lineRule="auto"/>
        <w:rPr>
          <w:sz w:val="32"/>
          <w:szCs w:val="32"/>
        </w:rPr>
      </w:pPr>
    </w:p>
    <w:p w:rsidR="002F1247" w:rsidRDefault="002F1247" w:rsidP="001E601E">
      <w:pPr>
        <w:spacing w:after="0" w:line="240" w:lineRule="auto"/>
      </w:pPr>
      <w:r>
        <w:t>This is the day that has been sin</w:t>
      </w:r>
      <w:r w:rsidR="00B175B1">
        <w:t xml:space="preserve">ce </w:t>
      </w:r>
      <w:proofErr w:type="gramStart"/>
      <w:r w:rsidR="00B175B1">
        <w:t>Your</w:t>
      </w:r>
      <w:proofErr w:type="gramEnd"/>
      <w:r w:rsidR="00B175B1">
        <w:t xml:space="preserve"> creative work began, A r</w:t>
      </w:r>
      <w:r>
        <w:t xml:space="preserve">emembrance of the first day.  It is a statute for Israel, a law for the God of Jacob, of Rachel and of Leah.  On this day nations are judged: this one for the sword, this one for peace; this one for famine; this one for closing the borders and allowing the death of the innocent caught in wars not of their making, </w:t>
      </w:r>
      <w:r w:rsidRPr="002F1247">
        <w:t>this one for plenty; this one for caring for the exiles</w:t>
      </w:r>
      <w:r>
        <w:t xml:space="preserve">, not just their own. </w:t>
      </w:r>
    </w:p>
    <w:p w:rsidR="00531B26" w:rsidRDefault="00531B26" w:rsidP="001E601E">
      <w:pPr>
        <w:spacing w:after="0" w:line="240" w:lineRule="auto"/>
      </w:pPr>
    </w:p>
    <w:p w:rsidR="002F1247" w:rsidRPr="00531B26" w:rsidRDefault="002F1247" w:rsidP="001E601E">
      <w:pPr>
        <w:spacing w:after="0" w:line="240" w:lineRule="auto"/>
        <w:rPr>
          <w:i/>
        </w:rPr>
      </w:pPr>
      <w:r w:rsidRPr="00531B26">
        <w:rPr>
          <w:i/>
        </w:rPr>
        <w:t>On this day human bei</w:t>
      </w:r>
      <w:r w:rsidR="00B175B1">
        <w:rPr>
          <w:i/>
        </w:rPr>
        <w:t>ngs are judged; who is not taken</w:t>
      </w:r>
      <w:r w:rsidRPr="00531B26">
        <w:rPr>
          <w:i/>
        </w:rPr>
        <w:t xml:space="preserve"> not</w:t>
      </w:r>
      <w:r w:rsidR="00B175B1">
        <w:rPr>
          <w:i/>
        </w:rPr>
        <w:t>ice</w:t>
      </w:r>
      <w:r w:rsidRPr="00531B26">
        <w:rPr>
          <w:i/>
        </w:rPr>
        <w:t xml:space="preserve"> of on this day?  For the presence of each </w:t>
      </w:r>
      <w:r w:rsidR="00DF4367" w:rsidRPr="00531B26">
        <w:rPr>
          <w:i/>
        </w:rPr>
        <w:t xml:space="preserve">creature is called before </w:t>
      </w:r>
      <w:proofErr w:type="gramStart"/>
      <w:r w:rsidR="00DF4367" w:rsidRPr="00531B26">
        <w:rPr>
          <w:i/>
        </w:rPr>
        <w:t>You</w:t>
      </w:r>
      <w:proofErr w:type="gramEnd"/>
      <w:r w:rsidR="00DF4367" w:rsidRPr="00531B26">
        <w:rPr>
          <w:i/>
        </w:rPr>
        <w:t>,</w:t>
      </w:r>
      <w:r w:rsidRPr="00531B26">
        <w:rPr>
          <w:i/>
        </w:rPr>
        <w:t xml:space="preserve"> the record of every person’s thoughts and deeds come before You.  Happy is the one who is conscious of </w:t>
      </w:r>
      <w:proofErr w:type="gramStart"/>
      <w:r w:rsidRPr="00531B26">
        <w:rPr>
          <w:i/>
        </w:rPr>
        <w:t>You</w:t>
      </w:r>
      <w:proofErr w:type="gramEnd"/>
      <w:r w:rsidRPr="00531B26">
        <w:rPr>
          <w:i/>
        </w:rPr>
        <w:t xml:space="preserve"> at all times, who is aware of the courage You implanted in us as Your gift.  Those who seek </w:t>
      </w:r>
      <w:proofErr w:type="gramStart"/>
      <w:r w:rsidRPr="00531B26">
        <w:rPr>
          <w:i/>
        </w:rPr>
        <w:t>You</w:t>
      </w:r>
      <w:proofErr w:type="gramEnd"/>
      <w:r w:rsidRPr="00531B26">
        <w:rPr>
          <w:i/>
        </w:rPr>
        <w:t xml:space="preserve"> will not stumble, those who trust in You will never be confounded.  </w:t>
      </w:r>
    </w:p>
    <w:p w:rsidR="00531B26" w:rsidRPr="00531B26" w:rsidRDefault="00531B26" w:rsidP="001E601E">
      <w:pPr>
        <w:spacing w:after="0" w:line="240" w:lineRule="auto"/>
        <w:rPr>
          <w:i/>
        </w:rPr>
      </w:pPr>
    </w:p>
    <w:p w:rsidR="00DF4367" w:rsidRDefault="00DF4367" w:rsidP="001E601E">
      <w:pPr>
        <w:spacing w:after="0" w:line="240" w:lineRule="auto"/>
      </w:pPr>
      <w:r>
        <w:t xml:space="preserve">Our God and God of all those have gone before us, </w:t>
      </w:r>
    </w:p>
    <w:p w:rsidR="00DF4367" w:rsidRDefault="00DF4367" w:rsidP="001E601E">
      <w:pPr>
        <w:spacing w:after="0" w:line="240" w:lineRule="auto"/>
      </w:pPr>
      <w:r>
        <w:t xml:space="preserve">Remember us for good, </w:t>
      </w:r>
    </w:p>
    <w:p w:rsidR="00DF4367" w:rsidRDefault="00DF4367" w:rsidP="001E601E">
      <w:pPr>
        <w:spacing w:after="0" w:line="240" w:lineRule="auto"/>
      </w:pPr>
      <w:r>
        <w:t xml:space="preserve">For a peaceful victory over evil, </w:t>
      </w:r>
    </w:p>
    <w:p w:rsidR="00DF4367" w:rsidRDefault="00DF4367" w:rsidP="001E601E">
      <w:pPr>
        <w:spacing w:after="0" w:line="240" w:lineRule="auto"/>
      </w:pPr>
      <w:r>
        <w:t xml:space="preserve">For the everlasting covenant of love </w:t>
      </w:r>
      <w:proofErr w:type="gramStart"/>
      <w:r>
        <w:t>You</w:t>
      </w:r>
      <w:proofErr w:type="gramEnd"/>
      <w:r>
        <w:t xml:space="preserve"> promised Abraham on Mount Moriah. </w:t>
      </w:r>
    </w:p>
    <w:p w:rsidR="00DF4367" w:rsidRDefault="00DF4367" w:rsidP="001E601E">
      <w:pPr>
        <w:spacing w:after="0" w:line="240" w:lineRule="auto"/>
      </w:pPr>
      <w:r>
        <w:t xml:space="preserve">As Abraham there suppressed a father’s </w:t>
      </w:r>
      <w:r w:rsidR="00531B26">
        <w:t xml:space="preserve">natural mercy to do </w:t>
      </w:r>
      <w:proofErr w:type="gramStart"/>
      <w:r w:rsidR="00531B26">
        <w:t>Your</w:t>
      </w:r>
      <w:proofErr w:type="gramEnd"/>
      <w:r w:rsidR="00531B26">
        <w:t xml:space="preserve"> will, a</w:t>
      </w:r>
      <w:r>
        <w:t>nd fulfill for us the promise engraved in Your Torah and in ours:</w:t>
      </w:r>
    </w:p>
    <w:p w:rsidR="00531B26" w:rsidRDefault="00531B26" w:rsidP="001E601E">
      <w:pPr>
        <w:spacing w:after="0" w:line="240" w:lineRule="auto"/>
      </w:pPr>
    </w:p>
    <w:p w:rsidR="00DF4367" w:rsidRPr="00531B26" w:rsidRDefault="00DF4367" w:rsidP="001E601E">
      <w:pPr>
        <w:spacing w:after="0" w:line="240" w:lineRule="auto"/>
        <w:rPr>
          <w:i/>
        </w:rPr>
      </w:pPr>
      <w:r w:rsidRPr="00531B26">
        <w:rPr>
          <w:i/>
        </w:rPr>
        <w:t>I will remember for their sake</w:t>
      </w:r>
    </w:p>
    <w:p w:rsidR="00DF4367" w:rsidRPr="00531B26" w:rsidRDefault="00DF4367" w:rsidP="001E601E">
      <w:pPr>
        <w:spacing w:after="0" w:line="240" w:lineRule="auto"/>
        <w:rPr>
          <w:i/>
        </w:rPr>
      </w:pPr>
      <w:r w:rsidRPr="00531B26">
        <w:rPr>
          <w:i/>
        </w:rPr>
        <w:t xml:space="preserve">The covenant of the first ones who sought </w:t>
      </w:r>
      <w:proofErr w:type="gramStart"/>
      <w:r w:rsidRPr="00531B26">
        <w:rPr>
          <w:i/>
        </w:rPr>
        <w:t>Me</w:t>
      </w:r>
      <w:proofErr w:type="gramEnd"/>
      <w:r w:rsidRPr="00531B26">
        <w:rPr>
          <w:i/>
        </w:rPr>
        <w:t>,</w:t>
      </w:r>
    </w:p>
    <w:p w:rsidR="00DF4367" w:rsidRPr="00531B26" w:rsidRDefault="00DF4367" w:rsidP="001E601E">
      <w:pPr>
        <w:spacing w:after="0" w:line="240" w:lineRule="auto"/>
        <w:rPr>
          <w:i/>
        </w:rPr>
      </w:pPr>
      <w:r w:rsidRPr="00531B26">
        <w:rPr>
          <w:i/>
        </w:rPr>
        <w:t xml:space="preserve">When I brought them out of Egypt in their search for God, </w:t>
      </w:r>
    </w:p>
    <w:p w:rsidR="00DF4367" w:rsidRPr="00531B26" w:rsidRDefault="00DF4367" w:rsidP="001E601E">
      <w:pPr>
        <w:spacing w:after="0" w:line="240" w:lineRule="auto"/>
        <w:rPr>
          <w:i/>
        </w:rPr>
      </w:pPr>
      <w:proofErr w:type="gramStart"/>
      <w:r w:rsidRPr="00531B26">
        <w:rPr>
          <w:i/>
        </w:rPr>
        <w:t>In my search for a people.</w:t>
      </w:r>
      <w:proofErr w:type="gramEnd"/>
      <w:r w:rsidRPr="00531B26">
        <w:rPr>
          <w:i/>
        </w:rPr>
        <w:t xml:space="preserve">  </w:t>
      </w:r>
    </w:p>
    <w:p w:rsidR="00DF4367" w:rsidRDefault="00DF4367" w:rsidP="001E601E">
      <w:pPr>
        <w:spacing w:after="0" w:line="240" w:lineRule="auto"/>
      </w:pPr>
    </w:p>
    <w:p w:rsidR="00DF4367" w:rsidRPr="002A2BF3" w:rsidRDefault="00E46FC9" w:rsidP="002D74B6">
      <w:pPr>
        <w:spacing w:after="0" w:line="240" w:lineRule="auto"/>
        <w:jc w:val="right"/>
        <w:rPr>
          <w:sz w:val="32"/>
          <w:szCs w:val="32"/>
        </w:rPr>
      </w:pPr>
      <w:r w:rsidRPr="002A2BF3">
        <w:rPr>
          <w:sz w:val="32"/>
          <w:szCs w:val="32"/>
        </w:rPr>
        <w:t>.</w:t>
      </w:r>
      <w:r w:rsidRPr="002A2BF3">
        <w:rPr>
          <w:sz w:val="32"/>
          <w:szCs w:val="32"/>
          <w:rtl/>
          <w:lang w:bidi="he-IL"/>
        </w:rPr>
        <w:t xml:space="preserve"> בָּרוּךְ אַתָּה. יְיָ, זוֹכֵר הַבְּרִית</w:t>
      </w:r>
    </w:p>
    <w:p w:rsidR="00DF4367" w:rsidRPr="00531B26" w:rsidRDefault="00DF4367" w:rsidP="001E601E">
      <w:pPr>
        <w:spacing w:after="0" w:line="240" w:lineRule="auto"/>
        <w:rPr>
          <w:i/>
        </w:rPr>
      </w:pPr>
      <w:r w:rsidRPr="00531B26">
        <w:rPr>
          <w:i/>
        </w:rPr>
        <w:t xml:space="preserve">Praised by the Eternal, our God, who remembers the covenant and through whom the transient is invested with eternity.  </w:t>
      </w:r>
    </w:p>
    <w:p w:rsidR="00DF4367" w:rsidRDefault="00DF4367" w:rsidP="001E601E">
      <w:pPr>
        <w:spacing w:after="0" w:line="240" w:lineRule="auto"/>
      </w:pPr>
    </w:p>
    <w:p w:rsidR="00B638CC" w:rsidRPr="00B638CC" w:rsidRDefault="00B638CC" w:rsidP="00B638CC">
      <w:pPr>
        <w:spacing w:after="0" w:line="240" w:lineRule="auto"/>
        <w:jc w:val="center"/>
        <w:rPr>
          <w:bCs/>
          <w:sz w:val="36"/>
          <w:szCs w:val="36"/>
        </w:rPr>
      </w:pPr>
      <w:r w:rsidRPr="00B638CC">
        <w:rPr>
          <w:rFonts w:hint="cs"/>
          <w:bCs/>
          <w:sz w:val="36"/>
          <w:szCs w:val="36"/>
          <w:rtl/>
          <w:lang w:bidi="he-IL"/>
        </w:rPr>
        <w:t>תקיעה</w:t>
      </w:r>
      <w:r w:rsidRPr="00B638CC">
        <w:rPr>
          <w:bCs/>
          <w:sz w:val="36"/>
          <w:szCs w:val="36"/>
          <w:rtl/>
          <w:lang w:bidi="he-IL"/>
        </w:rPr>
        <w:t xml:space="preserve"> </w:t>
      </w:r>
      <w:r w:rsidRPr="00B638CC">
        <w:rPr>
          <w:rFonts w:hint="cs"/>
          <w:bCs/>
          <w:sz w:val="36"/>
          <w:szCs w:val="36"/>
          <w:rtl/>
          <w:lang w:bidi="he-IL"/>
        </w:rPr>
        <w:t xml:space="preserve"> שברים</w:t>
      </w:r>
      <w:r w:rsidRPr="00B638CC">
        <w:rPr>
          <w:bCs/>
          <w:sz w:val="36"/>
          <w:szCs w:val="36"/>
          <w:rtl/>
          <w:lang w:bidi="he-IL"/>
        </w:rPr>
        <w:t xml:space="preserve"> </w:t>
      </w:r>
      <w:r w:rsidRPr="00B638CC">
        <w:rPr>
          <w:rFonts w:hint="cs"/>
          <w:bCs/>
          <w:sz w:val="36"/>
          <w:szCs w:val="36"/>
          <w:rtl/>
          <w:lang w:bidi="he-IL"/>
        </w:rPr>
        <w:t xml:space="preserve"> תרועה</w:t>
      </w:r>
      <w:r w:rsidRPr="00B638CC">
        <w:rPr>
          <w:bCs/>
          <w:sz w:val="36"/>
          <w:szCs w:val="36"/>
          <w:rtl/>
          <w:lang w:bidi="he-IL"/>
        </w:rPr>
        <w:t xml:space="preserve"> </w:t>
      </w:r>
      <w:r w:rsidRPr="00B638CC">
        <w:rPr>
          <w:rFonts w:hint="cs"/>
          <w:bCs/>
          <w:sz w:val="36"/>
          <w:szCs w:val="36"/>
          <w:rtl/>
          <w:lang w:bidi="he-IL"/>
        </w:rPr>
        <w:t xml:space="preserve"> תקיעה</w:t>
      </w:r>
    </w:p>
    <w:p w:rsidR="00DF4367" w:rsidRDefault="00DF4367" w:rsidP="00B175B1">
      <w:pPr>
        <w:spacing w:after="0" w:line="240" w:lineRule="auto"/>
        <w:jc w:val="center"/>
      </w:pPr>
    </w:p>
    <w:p w:rsidR="00947B99" w:rsidRPr="002A2BF3" w:rsidRDefault="004353D1" w:rsidP="00B175B1">
      <w:pPr>
        <w:spacing w:after="0" w:line="240" w:lineRule="auto"/>
        <w:jc w:val="center"/>
        <w:rPr>
          <w:sz w:val="20"/>
          <w:szCs w:val="20"/>
        </w:rPr>
      </w:pPr>
      <w:r>
        <w:rPr>
          <w:noProof/>
          <w:lang w:bidi="he-IL"/>
        </w:rPr>
        <w:drawing>
          <wp:inline distT="0" distB="0" distL="0" distR="0">
            <wp:extent cx="3824361" cy="1694330"/>
            <wp:effectExtent l="19050" t="0" r="468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34997" t="45329" r="31310" b="28114"/>
                    <a:stretch>
                      <a:fillRect/>
                    </a:stretch>
                  </pic:blipFill>
                  <pic:spPr bwMode="auto">
                    <a:xfrm>
                      <a:off x="0" y="0"/>
                      <a:ext cx="3824361" cy="1694330"/>
                    </a:xfrm>
                    <a:prstGeom prst="rect">
                      <a:avLst/>
                    </a:prstGeom>
                    <a:noFill/>
                    <a:ln w="9525">
                      <a:noFill/>
                      <a:miter lim="800000"/>
                      <a:headEnd/>
                      <a:tailEnd/>
                    </a:ln>
                  </pic:spPr>
                </pic:pic>
              </a:graphicData>
            </a:graphic>
          </wp:inline>
        </w:drawing>
      </w:r>
    </w:p>
    <w:p w:rsidR="00531B26" w:rsidRPr="002A2BF3" w:rsidRDefault="00531B26" w:rsidP="001E601E">
      <w:pPr>
        <w:spacing w:after="0" w:line="240" w:lineRule="auto"/>
        <w:rPr>
          <w:sz w:val="20"/>
          <w:szCs w:val="20"/>
        </w:rPr>
      </w:pPr>
    </w:p>
    <w:p w:rsidR="00DF4367" w:rsidRDefault="00DF4367" w:rsidP="001E601E">
      <w:pPr>
        <w:spacing w:after="0" w:line="240" w:lineRule="auto"/>
        <w:rPr>
          <w:sz w:val="20"/>
          <w:szCs w:val="20"/>
        </w:rPr>
      </w:pPr>
    </w:p>
    <w:p w:rsidR="00B175B1" w:rsidRPr="002A2BF3" w:rsidRDefault="00B175B1" w:rsidP="001E601E">
      <w:pPr>
        <w:spacing w:after="0" w:line="240" w:lineRule="auto"/>
        <w:rPr>
          <w:sz w:val="20"/>
          <w:szCs w:val="20"/>
        </w:rPr>
      </w:pPr>
    </w:p>
    <w:p w:rsidR="00DF4367" w:rsidRDefault="00E46FC9" w:rsidP="00C91DF7">
      <w:pPr>
        <w:spacing w:after="0" w:line="240" w:lineRule="auto"/>
        <w:jc w:val="center"/>
        <w:rPr>
          <w:sz w:val="32"/>
          <w:szCs w:val="32"/>
        </w:rPr>
      </w:pPr>
      <w:proofErr w:type="spellStart"/>
      <w:proofErr w:type="gramStart"/>
      <w:r>
        <w:rPr>
          <w:sz w:val="32"/>
          <w:szCs w:val="32"/>
        </w:rPr>
        <w:t>Shofarot</w:t>
      </w:r>
      <w:proofErr w:type="spellEnd"/>
      <w:r>
        <w:rPr>
          <w:sz w:val="32"/>
          <w:szCs w:val="32"/>
        </w:rPr>
        <w:t xml:space="preserve">  --</w:t>
      </w:r>
      <w:proofErr w:type="gramEnd"/>
      <w:r>
        <w:rPr>
          <w:sz w:val="32"/>
          <w:szCs w:val="32"/>
        </w:rPr>
        <w:t xml:space="preserve"> </w:t>
      </w:r>
      <w:r w:rsidRPr="002A2BF3">
        <w:rPr>
          <w:rFonts w:hint="cs"/>
          <w:sz w:val="36"/>
          <w:szCs w:val="36"/>
          <w:rtl/>
          <w:lang w:bidi="he-IL"/>
        </w:rPr>
        <w:t>שופרות</w:t>
      </w:r>
    </w:p>
    <w:p w:rsidR="00531B26" w:rsidRPr="00DF4367" w:rsidRDefault="00531B26" w:rsidP="001E601E">
      <w:pPr>
        <w:spacing w:after="0" w:line="240" w:lineRule="auto"/>
        <w:rPr>
          <w:sz w:val="32"/>
          <w:szCs w:val="32"/>
        </w:rPr>
      </w:pPr>
    </w:p>
    <w:p w:rsidR="00503C27" w:rsidRPr="00B638CC" w:rsidRDefault="00503C27" w:rsidP="001E601E">
      <w:pPr>
        <w:spacing w:after="0" w:line="240" w:lineRule="auto"/>
        <w:rPr>
          <w:b/>
          <w:bCs/>
        </w:rPr>
      </w:pPr>
      <w:proofErr w:type="spellStart"/>
      <w:r w:rsidRPr="00B638CC">
        <w:rPr>
          <w:b/>
          <w:bCs/>
        </w:rPr>
        <w:t>Shofarot</w:t>
      </w:r>
      <w:proofErr w:type="spellEnd"/>
      <w:r w:rsidRPr="00B638CC">
        <w:rPr>
          <w:b/>
          <w:bCs/>
        </w:rPr>
        <w:t>: A Prayer for Righteous Anger</w:t>
      </w:r>
    </w:p>
    <w:p w:rsidR="00503C27" w:rsidRDefault="00503C27" w:rsidP="001E601E">
      <w:pPr>
        <w:spacing w:after="0" w:line="240" w:lineRule="auto"/>
      </w:pPr>
    </w:p>
    <w:p w:rsidR="00503C27" w:rsidRDefault="00503C27" w:rsidP="001E601E">
      <w:pPr>
        <w:spacing w:after="0" w:line="240" w:lineRule="auto"/>
      </w:pPr>
      <w:r>
        <w:t>Misery for breakfast:</w:t>
      </w:r>
    </w:p>
    <w:p w:rsidR="00503C27" w:rsidRDefault="00503C27" w:rsidP="001E601E">
      <w:pPr>
        <w:spacing w:after="0" w:line="240" w:lineRule="auto"/>
      </w:pPr>
      <w:r>
        <w:t xml:space="preserve">Morning coffee with the news of distant deaths – </w:t>
      </w:r>
    </w:p>
    <w:p w:rsidR="00503C27" w:rsidRDefault="00503C27" w:rsidP="001E601E">
      <w:pPr>
        <w:spacing w:after="0" w:line="240" w:lineRule="auto"/>
      </w:pPr>
      <w:r>
        <w:t xml:space="preserve">Because someone’s always suffering, </w:t>
      </w:r>
    </w:p>
    <w:p w:rsidR="00503C27" w:rsidRDefault="00503C27" w:rsidP="001E601E">
      <w:pPr>
        <w:spacing w:after="0" w:line="240" w:lineRule="auto"/>
      </w:pPr>
      <w:r>
        <w:t xml:space="preserve">And there’s bound to be a crisis raging somewhere, </w:t>
      </w:r>
    </w:p>
    <w:p w:rsidR="00503C27" w:rsidRDefault="00503C27" w:rsidP="001E601E">
      <w:pPr>
        <w:spacing w:after="0" w:line="240" w:lineRule="auto"/>
      </w:pPr>
      <w:r>
        <w:t>Or a quieter catastrophe</w:t>
      </w:r>
    </w:p>
    <w:p w:rsidR="00503C27" w:rsidRDefault="00503C27" w:rsidP="001E601E">
      <w:pPr>
        <w:spacing w:after="0" w:line="240" w:lineRule="auto"/>
      </w:pPr>
      <w:proofErr w:type="gramStart"/>
      <w:r>
        <w:t>Barely at the threshold of our notice.</w:t>
      </w:r>
      <w:proofErr w:type="gramEnd"/>
      <w:r>
        <w:t xml:space="preserve"> </w:t>
      </w:r>
    </w:p>
    <w:p w:rsidR="00503C27" w:rsidRDefault="00503C27" w:rsidP="001E601E">
      <w:pPr>
        <w:spacing w:after="0" w:line="240" w:lineRule="auto"/>
      </w:pPr>
      <w:r>
        <w:t>We’re accustomed to the feeling</w:t>
      </w:r>
    </w:p>
    <w:p w:rsidR="00503C27" w:rsidRDefault="00503C27" w:rsidP="001E601E">
      <w:pPr>
        <w:spacing w:after="0" w:line="240" w:lineRule="auto"/>
      </w:pPr>
      <w:proofErr w:type="gramStart"/>
      <w:r>
        <w:t>of</w:t>
      </w:r>
      <w:proofErr w:type="gramEnd"/>
      <w:r>
        <w:t xml:space="preserve"> something going wrong. </w:t>
      </w:r>
    </w:p>
    <w:p w:rsidR="00503C27" w:rsidRDefault="00503C27" w:rsidP="001E601E">
      <w:pPr>
        <w:spacing w:after="0" w:line="240" w:lineRule="auto"/>
      </w:pPr>
      <w:r>
        <w:t xml:space="preserve">Like static in the background, </w:t>
      </w:r>
    </w:p>
    <w:p w:rsidR="00503C27" w:rsidRDefault="00503C27" w:rsidP="001E601E">
      <w:pPr>
        <w:spacing w:after="0" w:line="240" w:lineRule="auto"/>
      </w:pPr>
      <w:proofErr w:type="gramStart"/>
      <w:r>
        <w:t>Tuned out so we can get on with our day.</w:t>
      </w:r>
      <w:proofErr w:type="gramEnd"/>
      <w:r>
        <w:t xml:space="preserve"> </w:t>
      </w:r>
    </w:p>
    <w:p w:rsidR="00503C27" w:rsidRDefault="00503C27" w:rsidP="001E601E">
      <w:pPr>
        <w:spacing w:after="0" w:line="240" w:lineRule="auto"/>
      </w:pPr>
      <w:r>
        <w:t>And it’s just the same as yesterday</w:t>
      </w:r>
    </w:p>
    <w:p w:rsidR="00503C27" w:rsidRDefault="00503C27" w:rsidP="001E601E">
      <w:pPr>
        <w:spacing w:after="0" w:line="240" w:lineRule="auto"/>
      </w:pPr>
      <w:r>
        <w:t>And nothing can be done;</w:t>
      </w:r>
    </w:p>
    <w:p w:rsidR="00503C27" w:rsidRDefault="00503C27" w:rsidP="001E601E">
      <w:pPr>
        <w:spacing w:after="0" w:line="240" w:lineRule="auto"/>
      </w:pPr>
      <w:r>
        <w:t>So there’s not much point</w:t>
      </w:r>
    </w:p>
    <w:p w:rsidR="00503C27" w:rsidRDefault="00503C27" w:rsidP="001E601E">
      <w:pPr>
        <w:spacing w:after="0" w:line="240" w:lineRule="auto"/>
      </w:pPr>
      <w:proofErr w:type="gramStart"/>
      <w:r>
        <w:t>In getting too upset.</w:t>
      </w:r>
      <w:proofErr w:type="gramEnd"/>
    </w:p>
    <w:p w:rsidR="00503C27" w:rsidRDefault="00503C27" w:rsidP="001E601E">
      <w:pPr>
        <w:spacing w:after="0" w:line="240" w:lineRule="auto"/>
      </w:pPr>
    </w:p>
    <w:p w:rsidR="00503C27" w:rsidRDefault="00503C27" w:rsidP="001E601E">
      <w:pPr>
        <w:spacing w:after="0" w:line="240" w:lineRule="auto"/>
      </w:pPr>
      <w:r>
        <w:t>But if something were to shock us</w:t>
      </w:r>
    </w:p>
    <w:p w:rsidR="00503C27" w:rsidRDefault="00503C27" w:rsidP="001E601E">
      <w:pPr>
        <w:spacing w:after="0" w:line="240" w:lineRule="auto"/>
      </w:pPr>
      <w:r>
        <w:t xml:space="preserve">Like a baby’s piercing wail or a fire bell in the night, </w:t>
      </w:r>
    </w:p>
    <w:p w:rsidR="00503C27" w:rsidRDefault="00503C27" w:rsidP="001E601E">
      <w:pPr>
        <w:spacing w:after="0" w:line="240" w:lineRule="auto"/>
      </w:pPr>
      <w:r>
        <w:t>Like a punch in the stomach</w:t>
      </w:r>
    </w:p>
    <w:p w:rsidR="00503C27" w:rsidRDefault="00503C27" w:rsidP="001E601E">
      <w:pPr>
        <w:spacing w:after="0" w:line="240" w:lineRule="auto"/>
      </w:pPr>
      <w:r>
        <w:t>Or a puncture in the eardrum,</w:t>
      </w:r>
    </w:p>
    <w:p w:rsidR="00503C27" w:rsidRDefault="00503C27" w:rsidP="001E601E">
      <w:pPr>
        <w:spacing w:after="0" w:line="240" w:lineRule="auto"/>
      </w:pPr>
      <w:r>
        <w:t>Like a savage call to conscience</w:t>
      </w:r>
    </w:p>
    <w:p w:rsidR="00503C27" w:rsidRDefault="00503C27" w:rsidP="001E601E">
      <w:pPr>
        <w:spacing w:after="0" w:line="240" w:lineRule="auto"/>
      </w:pPr>
      <w:r>
        <w:t>Or a frantic cry for help –</w:t>
      </w:r>
    </w:p>
    <w:p w:rsidR="00503C27" w:rsidRDefault="00503C27" w:rsidP="001E601E">
      <w:pPr>
        <w:spacing w:after="0" w:line="240" w:lineRule="auto"/>
      </w:pPr>
      <w:r>
        <w:t xml:space="preserve">Would we scream like a </w:t>
      </w:r>
      <w:proofErr w:type="gramStart"/>
      <w:r>
        <w:t>shofar</w:t>
      </w:r>
      <w:proofErr w:type="gramEnd"/>
    </w:p>
    <w:p w:rsidR="00503C27" w:rsidRDefault="00503C27" w:rsidP="001E601E">
      <w:pPr>
        <w:spacing w:after="0" w:line="240" w:lineRule="auto"/>
      </w:pPr>
      <w:r>
        <w:t xml:space="preserve">And get mad enough to act? </w:t>
      </w:r>
    </w:p>
    <w:p w:rsidR="00503C27" w:rsidRDefault="00503C27" w:rsidP="001E601E">
      <w:pPr>
        <w:spacing w:after="0" w:line="240" w:lineRule="auto"/>
      </w:pPr>
    </w:p>
    <w:p w:rsidR="00503C27" w:rsidRDefault="00503C27" w:rsidP="001E601E">
      <w:pPr>
        <w:spacing w:after="0" w:line="240" w:lineRule="auto"/>
      </w:pPr>
      <w:r>
        <w:t>“When a ram’s horn is sounded in a city</w:t>
      </w:r>
    </w:p>
    <w:p w:rsidR="00503C27" w:rsidRDefault="00503C27" w:rsidP="001E601E">
      <w:pPr>
        <w:spacing w:after="0" w:line="240" w:lineRule="auto"/>
      </w:pPr>
      <w:r>
        <w:t>Do the people not take alarm?”</w:t>
      </w:r>
    </w:p>
    <w:p w:rsidR="006E78D9" w:rsidRDefault="006E78D9" w:rsidP="001E601E">
      <w:pPr>
        <w:spacing w:after="0" w:line="240" w:lineRule="auto"/>
      </w:pPr>
    </w:p>
    <w:p w:rsidR="006E78D9" w:rsidRPr="002A2BF3" w:rsidRDefault="00697C90" w:rsidP="00947B99">
      <w:pPr>
        <w:spacing w:after="0" w:line="240" w:lineRule="auto"/>
        <w:jc w:val="right"/>
        <w:rPr>
          <w:sz w:val="32"/>
          <w:szCs w:val="32"/>
        </w:rPr>
      </w:pPr>
      <w:r w:rsidRPr="002A2BF3">
        <w:rPr>
          <w:sz w:val="32"/>
          <w:szCs w:val="32"/>
          <w:rtl/>
          <w:lang w:bidi="he-IL"/>
        </w:rPr>
        <w:t>בָּרוּךְ אַתָּה. יְיָ, שׁוֹמֵעַ קוֹל תְּרוּעַת עַמּוֹ יִשְׂרַאֵל בְּרַחַמִים.</w:t>
      </w:r>
    </w:p>
    <w:p w:rsidR="00531B26" w:rsidRDefault="00B175B1" w:rsidP="001E601E">
      <w:pPr>
        <w:spacing w:after="0" w:line="240" w:lineRule="auto"/>
        <w:rPr>
          <w:i/>
        </w:rPr>
      </w:pPr>
      <w:r>
        <w:rPr>
          <w:i/>
        </w:rPr>
        <w:t>Praised be the Eternal, our G</w:t>
      </w:r>
      <w:r w:rsidR="006E78D9" w:rsidRPr="00531B26">
        <w:rPr>
          <w:i/>
        </w:rPr>
        <w:t xml:space="preserve">od, who in mercy hears the Shofar-sound of the people </w:t>
      </w:r>
      <w:proofErr w:type="gramStart"/>
      <w:r w:rsidR="006E78D9" w:rsidRPr="00531B26">
        <w:rPr>
          <w:i/>
        </w:rPr>
        <w:t>Israel.</w:t>
      </w:r>
      <w:proofErr w:type="gramEnd"/>
      <w:r w:rsidR="006E78D9" w:rsidRPr="00531B26">
        <w:rPr>
          <w:i/>
        </w:rPr>
        <w:t xml:space="preserve"> </w:t>
      </w:r>
    </w:p>
    <w:p w:rsidR="006E78D9" w:rsidRPr="00531B26" w:rsidRDefault="006E78D9" w:rsidP="001E601E">
      <w:pPr>
        <w:spacing w:after="0" w:line="240" w:lineRule="auto"/>
        <w:rPr>
          <w:i/>
        </w:rPr>
      </w:pPr>
      <w:r w:rsidRPr="00531B26">
        <w:rPr>
          <w:i/>
        </w:rPr>
        <w:t xml:space="preserve"> </w:t>
      </w:r>
    </w:p>
    <w:p w:rsidR="006E78D9" w:rsidRPr="00B638CC" w:rsidRDefault="00697C90" w:rsidP="002A2BF3">
      <w:pPr>
        <w:spacing w:after="0" w:line="240" w:lineRule="auto"/>
        <w:jc w:val="center"/>
        <w:rPr>
          <w:b/>
          <w:bCs/>
          <w:sz w:val="36"/>
          <w:szCs w:val="36"/>
        </w:rPr>
      </w:pPr>
      <w:r w:rsidRPr="00B638CC">
        <w:rPr>
          <w:rFonts w:hint="cs"/>
          <w:b/>
          <w:bCs/>
          <w:sz w:val="36"/>
          <w:szCs w:val="36"/>
          <w:rtl/>
          <w:lang w:bidi="he-IL"/>
        </w:rPr>
        <w:t xml:space="preserve">תקיעה </w:t>
      </w:r>
      <w:r w:rsidR="00B638CC" w:rsidRPr="00B638CC">
        <w:rPr>
          <w:rFonts w:hint="cs"/>
          <w:b/>
          <w:bCs/>
          <w:sz w:val="36"/>
          <w:szCs w:val="36"/>
          <w:rtl/>
          <w:lang w:bidi="he-IL"/>
        </w:rPr>
        <w:t>שברים</w:t>
      </w:r>
      <w:r w:rsidR="002A2BF3" w:rsidRPr="00B638CC">
        <w:rPr>
          <w:b/>
          <w:bCs/>
          <w:sz w:val="36"/>
          <w:szCs w:val="36"/>
          <w:rtl/>
          <w:lang w:bidi="he-IL"/>
        </w:rPr>
        <w:t xml:space="preserve"> </w:t>
      </w:r>
      <w:r w:rsidRPr="00B638CC">
        <w:rPr>
          <w:rFonts w:hint="cs"/>
          <w:b/>
          <w:bCs/>
          <w:sz w:val="36"/>
          <w:szCs w:val="36"/>
          <w:rtl/>
          <w:lang w:bidi="he-IL"/>
        </w:rPr>
        <w:t>תרועה</w:t>
      </w:r>
      <w:r w:rsidR="002A2BF3" w:rsidRPr="00B638CC">
        <w:rPr>
          <w:b/>
          <w:bCs/>
          <w:sz w:val="36"/>
          <w:szCs w:val="36"/>
          <w:rtl/>
          <w:lang w:bidi="he-IL"/>
        </w:rPr>
        <w:t xml:space="preserve"> </w:t>
      </w:r>
      <w:r w:rsidRPr="00B638CC">
        <w:rPr>
          <w:rFonts w:hint="cs"/>
          <w:b/>
          <w:bCs/>
          <w:sz w:val="36"/>
          <w:szCs w:val="36"/>
          <w:rtl/>
          <w:lang w:bidi="he-IL"/>
        </w:rPr>
        <w:t xml:space="preserve"> תקיעה גדולה</w:t>
      </w:r>
    </w:p>
    <w:p w:rsidR="00531B26" w:rsidRDefault="00531B26" w:rsidP="001E601E">
      <w:pPr>
        <w:spacing w:after="0" w:line="240" w:lineRule="auto"/>
      </w:pPr>
    </w:p>
    <w:p w:rsidR="00B175B1" w:rsidRDefault="004353D1" w:rsidP="004353D1">
      <w:pPr>
        <w:spacing w:after="0" w:line="240" w:lineRule="auto"/>
        <w:jc w:val="center"/>
      </w:pPr>
      <w:r>
        <w:rPr>
          <w:noProof/>
          <w:lang w:bidi="he-IL"/>
        </w:rPr>
        <w:drawing>
          <wp:inline distT="0" distB="0" distL="0" distR="0">
            <wp:extent cx="3956797" cy="2080222"/>
            <wp:effectExtent l="19050" t="0" r="560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58695" t="22950" r="7659" b="45610"/>
                    <a:stretch>
                      <a:fillRect/>
                    </a:stretch>
                  </pic:blipFill>
                  <pic:spPr bwMode="auto">
                    <a:xfrm>
                      <a:off x="0" y="0"/>
                      <a:ext cx="3958062" cy="2080887"/>
                    </a:xfrm>
                    <a:prstGeom prst="rect">
                      <a:avLst/>
                    </a:prstGeom>
                    <a:noFill/>
                    <a:ln w="9525">
                      <a:noFill/>
                      <a:miter lim="800000"/>
                      <a:headEnd/>
                      <a:tailEnd/>
                    </a:ln>
                  </pic:spPr>
                </pic:pic>
              </a:graphicData>
            </a:graphic>
          </wp:inline>
        </w:drawing>
      </w:r>
    </w:p>
    <w:p w:rsidR="006E78D9" w:rsidRDefault="004353D1" w:rsidP="004353D1">
      <w:pPr>
        <w:spacing w:after="0" w:line="240" w:lineRule="auto"/>
        <w:rPr>
          <w:i/>
        </w:rPr>
      </w:pPr>
      <w:r>
        <w:br w:type="textWrapping" w:clear="all"/>
      </w:r>
      <w:r w:rsidR="006E78D9" w:rsidRPr="00531B26">
        <w:rPr>
          <w:i/>
        </w:rPr>
        <w:t xml:space="preserve">We believe in tomorrow. We believe that we have the power to make tomorrow different from today.  We believe that poverty need not be permanent and that people need not learn war anymore. We believe that there can be a time of peace and a time of justice, a time of fellowship and a time of tranquility for all who live on earth. We believe that we can share in bringing the day close by the way in which we live in the New Year. The world may smile at our dreams – bot no matter, we still believe. We as Jews, persist in our belief that the human being was created not for evil, but for good, not a curse, but a precious blessing.  </w:t>
      </w:r>
    </w:p>
    <w:p w:rsidR="00B175B1" w:rsidRDefault="00B175B1" w:rsidP="001E601E">
      <w:pPr>
        <w:spacing w:after="0" w:line="240" w:lineRule="auto"/>
        <w:rPr>
          <w:i/>
        </w:rPr>
      </w:pPr>
    </w:p>
    <w:p w:rsidR="0009794B" w:rsidRPr="00D06155" w:rsidRDefault="0009794B" w:rsidP="001E601E">
      <w:pPr>
        <w:spacing w:after="0" w:line="240" w:lineRule="auto"/>
        <w:rPr>
          <w:sz w:val="28"/>
        </w:rPr>
      </w:pPr>
    </w:p>
    <w:p w:rsidR="00C57270" w:rsidRPr="00C57270" w:rsidRDefault="00C57270" w:rsidP="00C57270">
      <w:pPr>
        <w:spacing w:after="0" w:line="240" w:lineRule="auto"/>
        <w:jc w:val="center"/>
        <w:rPr>
          <w:b/>
          <w:color w:val="363636"/>
        </w:rPr>
      </w:pPr>
      <w:r w:rsidRPr="00C57270">
        <w:rPr>
          <w:b/>
          <w:color w:val="363636"/>
          <w:shd w:val="clear" w:color="auto" w:fill="FFFFFF"/>
        </w:rPr>
        <w:t xml:space="preserve">Olam </w:t>
      </w:r>
      <w:proofErr w:type="spellStart"/>
      <w:r w:rsidRPr="00C57270">
        <w:rPr>
          <w:b/>
          <w:color w:val="363636"/>
          <w:shd w:val="clear" w:color="auto" w:fill="FFFFFF"/>
        </w:rPr>
        <w:t>C</w:t>
      </w:r>
      <w:r w:rsidR="00D06155" w:rsidRPr="00C57270">
        <w:rPr>
          <w:b/>
          <w:color w:val="363636"/>
          <w:shd w:val="clear" w:color="auto" w:fill="FFFFFF"/>
        </w:rPr>
        <w:t>hesed</w:t>
      </w:r>
      <w:proofErr w:type="spellEnd"/>
      <w:r w:rsidR="00D06155" w:rsidRPr="00C57270">
        <w:rPr>
          <w:b/>
          <w:color w:val="363636"/>
          <w:shd w:val="clear" w:color="auto" w:fill="FFFFFF"/>
        </w:rPr>
        <w:t xml:space="preserve"> </w:t>
      </w:r>
      <w:proofErr w:type="spellStart"/>
      <w:r w:rsidRPr="00C57270">
        <w:rPr>
          <w:b/>
          <w:color w:val="363636"/>
        </w:rPr>
        <w:t>Yibaneh</w:t>
      </w:r>
      <w:proofErr w:type="spellEnd"/>
    </w:p>
    <w:p w:rsidR="00B638CC" w:rsidRDefault="00B638CC" w:rsidP="00C57270">
      <w:pPr>
        <w:spacing w:after="0" w:line="240" w:lineRule="auto"/>
        <w:jc w:val="center"/>
        <w:rPr>
          <w:color w:val="363636"/>
        </w:rPr>
      </w:pPr>
    </w:p>
    <w:p w:rsidR="0009794B" w:rsidRPr="00D06155" w:rsidRDefault="00B638CC" w:rsidP="00C57270">
      <w:pPr>
        <w:spacing w:after="0" w:line="240" w:lineRule="auto"/>
        <w:jc w:val="center"/>
      </w:pPr>
      <w:r>
        <w:rPr>
          <w:color w:val="363636"/>
        </w:rPr>
        <w:t xml:space="preserve">Olam </w:t>
      </w:r>
      <w:proofErr w:type="spellStart"/>
      <w:r>
        <w:rPr>
          <w:color w:val="363636"/>
        </w:rPr>
        <w:t>Chesd</w:t>
      </w:r>
      <w:proofErr w:type="spellEnd"/>
      <w:r>
        <w:rPr>
          <w:color w:val="363636"/>
        </w:rPr>
        <w:t xml:space="preserve"> </w:t>
      </w:r>
      <w:proofErr w:type="spellStart"/>
      <w:r>
        <w:rPr>
          <w:color w:val="363636"/>
        </w:rPr>
        <w:t>Yibaneh</w:t>
      </w:r>
      <w:proofErr w:type="spellEnd"/>
      <w:r w:rsidR="00D06155" w:rsidRPr="00D06155">
        <w:rPr>
          <w:color w:val="363636"/>
        </w:rPr>
        <w:br/>
      </w:r>
      <w:r w:rsidR="00D06155" w:rsidRPr="00D06155">
        <w:rPr>
          <w:color w:val="363636"/>
          <w:shd w:val="clear" w:color="auto" w:fill="FFFFFF"/>
        </w:rPr>
        <w:t>I will build this world from love</w:t>
      </w:r>
      <w:r w:rsidR="00D06155" w:rsidRPr="00D06155">
        <w:rPr>
          <w:color w:val="363636"/>
        </w:rPr>
        <w:br/>
      </w:r>
      <w:proofErr w:type="gramStart"/>
      <w:r w:rsidR="00D06155" w:rsidRPr="00D06155">
        <w:rPr>
          <w:color w:val="363636"/>
          <w:shd w:val="clear" w:color="auto" w:fill="FFFFFF"/>
        </w:rPr>
        <w:t>And</w:t>
      </w:r>
      <w:proofErr w:type="gramEnd"/>
      <w:r w:rsidR="00D06155" w:rsidRPr="00D06155">
        <w:rPr>
          <w:color w:val="363636"/>
          <w:shd w:val="clear" w:color="auto" w:fill="FFFFFF"/>
        </w:rPr>
        <w:t xml:space="preserve"> you must build this world from love</w:t>
      </w:r>
      <w:r w:rsidR="00D06155" w:rsidRPr="00D06155">
        <w:rPr>
          <w:color w:val="363636"/>
        </w:rPr>
        <w:br/>
      </w:r>
      <w:r w:rsidR="00D06155" w:rsidRPr="00D06155">
        <w:rPr>
          <w:color w:val="363636"/>
          <w:shd w:val="clear" w:color="auto" w:fill="FFFFFF"/>
        </w:rPr>
        <w:t>And if we build this world from love</w:t>
      </w:r>
      <w:r w:rsidR="00D06155" w:rsidRPr="00D06155">
        <w:rPr>
          <w:color w:val="363636"/>
        </w:rPr>
        <w:br/>
      </w:r>
      <w:r w:rsidR="00D06155" w:rsidRPr="00D06155">
        <w:rPr>
          <w:color w:val="363636"/>
          <w:shd w:val="clear" w:color="auto" w:fill="FFFFFF"/>
        </w:rPr>
        <w:t>Then God will build this world from love</w:t>
      </w:r>
    </w:p>
    <w:p w:rsidR="0009794B" w:rsidRDefault="0009794B" w:rsidP="001E601E">
      <w:pPr>
        <w:spacing w:after="0" w:line="240" w:lineRule="auto"/>
      </w:pPr>
    </w:p>
    <w:p w:rsidR="0009794B" w:rsidRDefault="0009794B" w:rsidP="001E601E">
      <w:pPr>
        <w:spacing w:after="0" w:line="240" w:lineRule="auto"/>
      </w:pPr>
    </w:p>
    <w:p w:rsidR="0009794B" w:rsidRDefault="0009794B" w:rsidP="001E601E">
      <w:pPr>
        <w:spacing w:after="0" w:line="240" w:lineRule="auto"/>
      </w:pPr>
    </w:p>
    <w:p w:rsidR="0009794B" w:rsidRDefault="0009794B" w:rsidP="001E601E">
      <w:pPr>
        <w:spacing w:after="0" w:line="240" w:lineRule="auto"/>
      </w:pPr>
    </w:p>
    <w:p w:rsidR="0009794B" w:rsidRDefault="0009794B" w:rsidP="001E601E">
      <w:pPr>
        <w:spacing w:after="0" w:line="240" w:lineRule="auto"/>
      </w:pPr>
    </w:p>
    <w:p w:rsidR="0009794B" w:rsidRDefault="0009794B" w:rsidP="001E601E">
      <w:pPr>
        <w:spacing w:after="0" w:line="240" w:lineRule="auto"/>
      </w:pPr>
    </w:p>
    <w:p w:rsidR="0009794B" w:rsidRDefault="0009794B" w:rsidP="001E601E">
      <w:pPr>
        <w:spacing w:after="0" w:line="240" w:lineRule="auto"/>
      </w:pPr>
    </w:p>
    <w:p w:rsidR="0009794B" w:rsidRDefault="0009794B" w:rsidP="001E601E">
      <w:pPr>
        <w:spacing w:after="0" w:line="240" w:lineRule="auto"/>
      </w:pPr>
    </w:p>
    <w:p w:rsidR="0009794B" w:rsidRDefault="0009794B" w:rsidP="001E601E">
      <w:pPr>
        <w:spacing w:after="0" w:line="240" w:lineRule="auto"/>
      </w:pPr>
    </w:p>
    <w:p w:rsidR="0009794B" w:rsidRDefault="00B638CC" w:rsidP="00B638CC">
      <w:pPr>
        <w:tabs>
          <w:tab w:val="left" w:pos="4087"/>
        </w:tabs>
        <w:spacing w:after="0" w:line="240" w:lineRule="auto"/>
      </w:pPr>
      <w:r>
        <w:tab/>
      </w:r>
    </w:p>
    <w:p w:rsidR="0009794B" w:rsidRDefault="0009794B" w:rsidP="001E601E">
      <w:pPr>
        <w:spacing w:after="0" w:line="240" w:lineRule="auto"/>
      </w:pPr>
    </w:p>
    <w:p w:rsidR="0009794B" w:rsidRDefault="0009794B" w:rsidP="001E601E">
      <w:pPr>
        <w:spacing w:after="0" w:line="240" w:lineRule="auto"/>
      </w:pPr>
    </w:p>
    <w:p w:rsidR="0009794B" w:rsidRDefault="0009794B" w:rsidP="001E601E">
      <w:pPr>
        <w:spacing w:after="0" w:line="240" w:lineRule="auto"/>
      </w:pPr>
    </w:p>
    <w:p w:rsidR="0009794B" w:rsidRDefault="0009794B" w:rsidP="001E601E">
      <w:pPr>
        <w:spacing w:after="0" w:line="240" w:lineRule="auto"/>
      </w:pPr>
    </w:p>
    <w:p w:rsidR="00C4519C" w:rsidRDefault="00B638CC" w:rsidP="00B638CC">
      <w:pPr>
        <w:spacing w:after="0" w:line="240" w:lineRule="auto"/>
      </w:pPr>
      <w:r>
        <w:t>T</w:t>
      </w:r>
      <w:r w:rsidR="00947B99">
        <w:t>his Shofar service was</w:t>
      </w:r>
      <w:r w:rsidR="00C4519C">
        <w:t xml:space="preserve"> based on material drawn from Gates o</w:t>
      </w:r>
      <w:r w:rsidR="0009794B">
        <w:t>f Repentance, The New Machzor, O</w:t>
      </w:r>
      <w:r w:rsidR="00C4519C">
        <w:t xml:space="preserve">n Wings of Awe, </w:t>
      </w:r>
      <w:proofErr w:type="spellStart"/>
      <w:r w:rsidR="0009794B">
        <w:t>Mishkan</w:t>
      </w:r>
      <w:proofErr w:type="spellEnd"/>
      <w:r w:rsidR="0009794B">
        <w:t xml:space="preserve"> </w:t>
      </w:r>
      <w:proofErr w:type="spellStart"/>
      <w:r w:rsidR="0009794B">
        <w:t>Hanefesh</w:t>
      </w:r>
      <w:proofErr w:type="spellEnd"/>
      <w:r w:rsidR="0009794B">
        <w:t xml:space="preserve">, </w:t>
      </w:r>
      <w:r w:rsidR="00947B99">
        <w:t xml:space="preserve">and Rabbi Bennett Miller. </w:t>
      </w:r>
      <w:r w:rsidR="00C4519C">
        <w:t xml:space="preserve"> </w:t>
      </w:r>
    </w:p>
    <w:p w:rsidR="0009794B" w:rsidRDefault="0009794B" w:rsidP="001E601E">
      <w:pPr>
        <w:spacing w:after="0" w:line="240" w:lineRule="auto"/>
      </w:pPr>
    </w:p>
    <w:sectPr w:rsidR="0009794B" w:rsidSect="00531B26">
      <w:footerReference w:type="default" r:id="rId1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8BC" w:rsidRDefault="003738BC" w:rsidP="00531B26">
      <w:pPr>
        <w:spacing w:after="0" w:line="240" w:lineRule="auto"/>
      </w:pPr>
      <w:r>
        <w:separator/>
      </w:r>
    </w:p>
  </w:endnote>
  <w:endnote w:type="continuationSeparator" w:id="0">
    <w:p w:rsidR="003738BC" w:rsidRDefault="003738BC" w:rsidP="00531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7160425"/>
      <w:docPartObj>
        <w:docPartGallery w:val="Page Numbers (Bottom of Page)"/>
        <w:docPartUnique/>
      </w:docPartObj>
    </w:sdtPr>
    <w:sdtEndPr>
      <w:rPr>
        <w:noProof/>
      </w:rPr>
    </w:sdtEndPr>
    <w:sdtContent>
      <w:p w:rsidR="00503C27" w:rsidRDefault="003738BC">
        <w:pPr>
          <w:pStyle w:val="Footer"/>
          <w:jc w:val="center"/>
        </w:pPr>
        <w:r>
          <w:fldChar w:fldCharType="begin"/>
        </w:r>
        <w:r>
          <w:instrText xml:space="preserve"> PAGE   \* MERGEFORMAT </w:instrText>
        </w:r>
        <w:r>
          <w:fldChar w:fldCharType="separate"/>
        </w:r>
        <w:r w:rsidR="00131D2B">
          <w:rPr>
            <w:noProof/>
          </w:rPr>
          <w:t>6</w:t>
        </w:r>
        <w:r>
          <w:rPr>
            <w:noProof/>
          </w:rPr>
          <w:fldChar w:fldCharType="end"/>
        </w:r>
      </w:p>
    </w:sdtContent>
  </w:sdt>
  <w:p w:rsidR="00503C27" w:rsidRDefault="00503C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8BC" w:rsidRDefault="003738BC" w:rsidP="00531B26">
      <w:pPr>
        <w:spacing w:after="0" w:line="240" w:lineRule="auto"/>
      </w:pPr>
      <w:r>
        <w:separator/>
      </w:r>
    </w:p>
  </w:footnote>
  <w:footnote w:type="continuationSeparator" w:id="0">
    <w:p w:rsidR="003738BC" w:rsidRDefault="003738BC" w:rsidP="00531B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651D7"/>
    <w:rsid w:val="000012E6"/>
    <w:rsid w:val="000651D7"/>
    <w:rsid w:val="0009794B"/>
    <w:rsid w:val="000E72DE"/>
    <w:rsid w:val="00131D2B"/>
    <w:rsid w:val="0015235D"/>
    <w:rsid w:val="001E601E"/>
    <w:rsid w:val="002A2BF3"/>
    <w:rsid w:val="002D74B6"/>
    <w:rsid w:val="002F1247"/>
    <w:rsid w:val="003738BC"/>
    <w:rsid w:val="003C229E"/>
    <w:rsid w:val="004353D1"/>
    <w:rsid w:val="00446CB0"/>
    <w:rsid w:val="00503C27"/>
    <w:rsid w:val="00531B26"/>
    <w:rsid w:val="00563986"/>
    <w:rsid w:val="00697C90"/>
    <w:rsid w:val="006E78D9"/>
    <w:rsid w:val="00793415"/>
    <w:rsid w:val="007C172A"/>
    <w:rsid w:val="00947B99"/>
    <w:rsid w:val="009921E5"/>
    <w:rsid w:val="009A7EDC"/>
    <w:rsid w:val="009D45E4"/>
    <w:rsid w:val="009E7C17"/>
    <w:rsid w:val="00A25E38"/>
    <w:rsid w:val="00B175B1"/>
    <w:rsid w:val="00B328F7"/>
    <w:rsid w:val="00B36BDA"/>
    <w:rsid w:val="00B638CC"/>
    <w:rsid w:val="00B85FBC"/>
    <w:rsid w:val="00BB6065"/>
    <w:rsid w:val="00BF79E6"/>
    <w:rsid w:val="00C4519C"/>
    <w:rsid w:val="00C57270"/>
    <w:rsid w:val="00C91DF7"/>
    <w:rsid w:val="00CA0095"/>
    <w:rsid w:val="00CE386E"/>
    <w:rsid w:val="00D06155"/>
    <w:rsid w:val="00D450FA"/>
    <w:rsid w:val="00DB0B82"/>
    <w:rsid w:val="00DB4348"/>
    <w:rsid w:val="00DF4367"/>
    <w:rsid w:val="00E106D4"/>
    <w:rsid w:val="00E11FBD"/>
    <w:rsid w:val="00E46FC9"/>
    <w:rsid w:val="00EF027A"/>
    <w:rsid w:val="00F22A45"/>
    <w:rsid w:val="00F32F0A"/>
    <w:rsid w:val="00FF23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8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1B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B26"/>
  </w:style>
  <w:style w:type="paragraph" w:styleId="Footer">
    <w:name w:val="footer"/>
    <w:basedOn w:val="Normal"/>
    <w:link w:val="FooterChar"/>
    <w:uiPriority w:val="99"/>
    <w:unhideWhenUsed/>
    <w:rsid w:val="00531B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B26"/>
  </w:style>
  <w:style w:type="paragraph" w:styleId="BalloonText">
    <w:name w:val="Balloon Text"/>
    <w:basedOn w:val="Normal"/>
    <w:link w:val="BalloonTextChar"/>
    <w:uiPriority w:val="99"/>
    <w:semiHidden/>
    <w:unhideWhenUsed/>
    <w:rsid w:val="000012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2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1B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B26"/>
  </w:style>
  <w:style w:type="paragraph" w:styleId="Footer">
    <w:name w:val="footer"/>
    <w:basedOn w:val="Normal"/>
    <w:link w:val="FooterChar"/>
    <w:uiPriority w:val="99"/>
    <w:unhideWhenUsed/>
    <w:rsid w:val="00531B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1</Pages>
  <Words>1158</Words>
  <Characters>6606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 F Miller</dc:creator>
  <cp:lastModifiedBy>eprosnit</cp:lastModifiedBy>
  <cp:revision>4</cp:revision>
  <cp:lastPrinted>2020-09-17T17:11:00Z</cp:lastPrinted>
  <dcterms:created xsi:type="dcterms:W3CDTF">2020-09-06T02:49:00Z</dcterms:created>
  <dcterms:modified xsi:type="dcterms:W3CDTF">2020-09-16T21:50:00Z</dcterms:modified>
</cp:coreProperties>
</file>